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023" w:rsidRPr="000B041B" w:rsidRDefault="00B77023" w:rsidP="00B77023">
      <w:pPr>
        <w:pStyle w:val="Footer"/>
        <w:rPr>
          <w:rFonts w:asciiTheme="minorHAnsi" w:hAnsiTheme="minorHAnsi"/>
          <w:sz w:val="36"/>
          <w:szCs w:val="36"/>
        </w:rPr>
      </w:pPr>
      <w:r w:rsidRPr="000B041B">
        <w:rPr>
          <w:rFonts w:asciiTheme="minorHAnsi" w:hAnsiTheme="minorHAnsi"/>
          <w:sz w:val="36"/>
          <w:szCs w:val="36"/>
        </w:rPr>
        <w:t xml:space="preserve">    </w:t>
      </w:r>
    </w:p>
    <w:p w:rsidR="00B77023" w:rsidRPr="000B041B" w:rsidRDefault="001D5B5C" w:rsidP="00B77023">
      <w:pPr>
        <w:jc w:val="center"/>
        <w:rPr>
          <w:rFonts w:asciiTheme="minorHAnsi" w:hAnsiTheme="minorHAnsi"/>
          <w:sz w:val="36"/>
          <w:szCs w:val="36"/>
        </w:rPr>
      </w:pPr>
      <w:r w:rsidRPr="000B041B">
        <w:rPr>
          <w:rFonts w:asciiTheme="minorHAnsi" w:hAnsiTheme="minorHAnsi"/>
          <w:noProof/>
          <w:sz w:val="36"/>
          <w:szCs w:val="36"/>
        </w:rPr>
        <w:drawing>
          <wp:anchor distT="0" distB="0" distL="114300" distR="114300" simplePos="0" relativeHeight="251664384" behindDoc="0" locked="0" layoutInCell="1" allowOverlap="1" wp14:anchorId="1C18F4BC" wp14:editId="04718E44">
            <wp:simplePos x="0" y="0"/>
            <wp:positionH relativeFrom="margin">
              <wp:align>center</wp:align>
            </wp:positionH>
            <wp:positionV relativeFrom="paragraph">
              <wp:posOffset>0</wp:posOffset>
            </wp:positionV>
            <wp:extent cx="3114040" cy="2101215"/>
            <wp:effectExtent l="0" t="0" r="0" b="0"/>
            <wp:wrapSquare wrapText="bothSides"/>
            <wp:docPr id="8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114196" cy="2101215"/>
                    </a:xfrm>
                    <a:prstGeom prst="rect">
                      <a:avLst/>
                    </a:prstGeom>
                    <a:noFill/>
                    <a:ln>
                      <a:noFill/>
                    </a:ln>
                  </pic:spPr>
                </pic:pic>
              </a:graphicData>
            </a:graphic>
            <wp14:sizeRelH relativeFrom="margin">
              <wp14:pctWidth>0</wp14:pctWidth>
            </wp14:sizeRelH>
            <wp14:sizeRelV relativeFrom="page">
              <wp14:pctHeight>0</wp14:pctHeight>
            </wp14:sizeRelV>
          </wp:anchor>
        </w:drawing>
      </w:r>
    </w:p>
    <w:p w:rsidR="00B77023" w:rsidRPr="000B041B" w:rsidRDefault="00B77023" w:rsidP="00B77023">
      <w:pPr>
        <w:rPr>
          <w:rFonts w:asciiTheme="minorHAnsi" w:hAnsiTheme="minorHAnsi"/>
          <w:b/>
          <w:sz w:val="36"/>
          <w:szCs w:val="36"/>
        </w:rPr>
      </w:pPr>
    </w:p>
    <w:p w:rsidR="00B77023" w:rsidRPr="000B041B" w:rsidRDefault="00B77023" w:rsidP="00B77023">
      <w:pPr>
        <w:rPr>
          <w:rFonts w:asciiTheme="minorHAnsi" w:hAnsiTheme="minorHAnsi"/>
          <w:b/>
          <w:sz w:val="36"/>
          <w:szCs w:val="36"/>
        </w:rPr>
      </w:pPr>
    </w:p>
    <w:p w:rsidR="00B77023" w:rsidRPr="000B041B" w:rsidRDefault="00B77023" w:rsidP="00B77023">
      <w:pPr>
        <w:rPr>
          <w:rFonts w:asciiTheme="minorHAnsi" w:hAnsiTheme="minorHAnsi"/>
          <w:b/>
          <w:sz w:val="36"/>
          <w:szCs w:val="36"/>
        </w:rPr>
      </w:pPr>
    </w:p>
    <w:p w:rsidR="00B77023" w:rsidRPr="000B041B" w:rsidRDefault="00B77023" w:rsidP="00B77023">
      <w:pPr>
        <w:rPr>
          <w:rFonts w:asciiTheme="minorHAnsi" w:hAnsiTheme="minorHAnsi"/>
          <w:b/>
          <w:sz w:val="36"/>
          <w:szCs w:val="36"/>
        </w:rPr>
      </w:pPr>
    </w:p>
    <w:p w:rsidR="00B77023" w:rsidRPr="000B041B" w:rsidRDefault="00B77023" w:rsidP="00B77023">
      <w:pPr>
        <w:jc w:val="center"/>
        <w:rPr>
          <w:rFonts w:asciiTheme="minorHAnsi" w:hAnsiTheme="minorHAnsi"/>
          <w:b/>
          <w:sz w:val="36"/>
          <w:szCs w:val="36"/>
        </w:rPr>
      </w:pPr>
    </w:p>
    <w:p w:rsidR="00B77023" w:rsidRPr="000B041B" w:rsidRDefault="00B77023" w:rsidP="00B77023">
      <w:pPr>
        <w:jc w:val="center"/>
        <w:rPr>
          <w:rFonts w:asciiTheme="minorHAnsi" w:hAnsiTheme="minorHAnsi"/>
          <w:b/>
          <w:sz w:val="36"/>
          <w:szCs w:val="36"/>
        </w:rPr>
      </w:pPr>
    </w:p>
    <w:p w:rsidR="00B77023" w:rsidRPr="000B041B" w:rsidRDefault="00B77023" w:rsidP="00B77023">
      <w:pPr>
        <w:jc w:val="center"/>
        <w:rPr>
          <w:rFonts w:asciiTheme="minorHAnsi" w:hAnsiTheme="minorHAnsi"/>
          <w:b/>
          <w:sz w:val="36"/>
          <w:szCs w:val="36"/>
        </w:rPr>
      </w:pPr>
    </w:p>
    <w:p w:rsidR="00B77023" w:rsidRPr="000B041B" w:rsidRDefault="00B77023" w:rsidP="00B77023">
      <w:pPr>
        <w:jc w:val="center"/>
        <w:rPr>
          <w:rFonts w:asciiTheme="minorHAnsi" w:hAnsiTheme="minorHAnsi"/>
          <w:b/>
          <w:sz w:val="36"/>
          <w:szCs w:val="36"/>
        </w:rPr>
      </w:pPr>
    </w:p>
    <w:p w:rsidR="00B77023" w:rsidRPr="000B041B" w:rsidRDefault="00B77023" w:rsidP="00B77023">
      <w:pPr>
        <w:jc w:val="center"/>
        <w:rPr>
          <w:rFonts w:asciiTheme="minorHAnsi" w:hAnsiTheme="minorHAnsi"/>
          <w:b/>
          <w:sz w:val="36"/>
          <w:szCs w:val="36"/>
        </w:rPr>
      </w:pPr>
    </w:p>
    <w:p w:rsidR="00B77023" w:rsidRPr="000B041B" w:rsidRDefault="00B77023" w:rsidP="00B77023">
      <w:pPr>
        <w:jc w:val="center"/>
        <w:rPr>
          <w:rFonts w:asciiTheme="minorHAnsi" w:hAnsiTheme="minorHAnsi"/>
          <w:b/>
          <w:sz w:val="36"/>
          <w:szCs w:val="36"/>
        </w:rPr>
      </w:pPr>
    </w:p>
    <w:p w:rsidR="00B77023" w:rsidRPr="000B041B" w:rsidRDefault="00B77023" w:rsidP="00B77023">
      <w:pPr>
        <w:jc w:val="center"/>
        <w:rPr>
          <w:rFonts w:asciiTheme="minorHAnsi" w:hAnsiTheme="minorHAnsi"/>
          <w:b/>
          <w:sz w:val="36"/>
          <w:szCs w:val="36"/>
        </w:rPr>
      </w:pPr>
    </w:p>
    <w:p w:rsidR="00B77023" w:rsidRPr="000B041B" w:rsidRDefault="00B77023" w:rsidP="00B77023">
      <w:pPr>
        <w:spacing w:after="240" w:line="276" w:lineRule="auto"/>
        <w:jc w:val="center"/>
        <w:rPr>
          <w:rFonts w:asciiTheme="minorHAnsi" w:hAnsiTheme="minorHAnsi"/>
          <w:b/>
          <w:caps/>
          <w:sz w:val="36"/>
          <w:szCs w:val="36"/>
        </w:rPr>
      </w:pPr>
      <w:r w:rsidRPr="000B041B">
        <w:rPr>
          <w:rFonts w:asciiTheme="minorHAnsi" w:hAnsiTheme="minorHAnsi"/>
          <w:b/>
          <w:caps/>
          <w:sz w:val="36"/>
          <w:szCs w:val="36"/>
        </w:rPr>
        <w:t>A Basic Guide to Self-Advocacy</w:t>
      </w:r>
    </w:p>
    <w:p w:rsidR="00B77023" w:rsidRPr="000B041B" w:rsidRDefault="00B77023" w:rsidP="00B77023">
      <w:pPr>
        <w:rPr>
          <w:rFonts w:asciiTheme="minorHAnsi" w:hAnsiTheme="minorHAnsi"/>
          <w:b/>
          <w:sz w:val="36"/>
          <w:szCs w:val="36"/>
        </w:rPr>
      </w:pPr>
    </w:p>
    <w:p w:rsidR="00B77023" w:rsidRPr="000B041B" w:rsidRDefault="00B77023" w:rsidP="00B77023">
      <w:pPr>
        <w:rPr>
          <w:rFonts w:asciiTheme="minorHAnsi" w:hAnsiTheme="minorHAnsi"/>
          <w:b/>
          <w:sz w:val="36"/>
          <w:szCs w:val="36"/>
        </w:rPr>
      </w:pPr>
    </w:p>
    <w:p w:rsidR="00B77023" w:rsidRPr="000B041B" w:rsidRDefault="00B77023" w:rsidP="00B77023">
      <w:pPr>
        <w:rPr>
          <w:rFonts w:asciiTheme="minorHAnsi" w:hAnsiTheme="minorHAnsi"/>
          <w:b/>
          <w:sz w:val="36"/>
          <w:szCs w:val="36"/>
        </w:rPr>
      </w:pPr>
    </w:p>
    <w:p w:rsidR="00B77023" w:rsidRPr="000B041B" w:rsidRDefault="00B77023" w:rsidP="00B77023">
      <w:pPr>
        <w:jc w:val="center"/>
        <w:rPr>
          <w:rFonts w:asciiTheme="minorHAnsi" w:hAnsiTheme="minorHAnsi"/>
          <w:sz w:val="36"/>
          <w:szCs w:val="36"/>
        </w:rPr>
      </w:pPr>
      <w:r w:rsidRPr="000B041B">
        <w:rPr>
          <w:rFonts w:asciiTheme="minorHAnsi" w:hAnsiTheme="minorHAnsi"/>
          <w:sz w:val="36"/>
          <w:szCs w:val="36"/>
        </w:rPr>
        <w:t xml:space="preserve">Disability Rights Maine </w:t>
      </w:r>
    </w:p>
    <w:p w:rsidR="00B77023" w:rsidRPr="000B041B" w:rsidRDefault="000B041B" w:rsidP="00B77023">
      <w:pPr>
        <w:jc w:val="center"/>
        <w:rPr>
          <w:rFonts w:asciiTheme="minorHAnsi" w:hAnsiTheme="minorHAnsi"/>
          <w:sz w:val="36"/>
          <w:szCs w:val="36"/>
        </w:rPr>
      </w:pPr>
      <w:r w:rsidRPr="000B041B">
        <w:rPr>
          <w:rFonts w:asciiTheme="minorHAnsi" w:hAnsiTheme="minorHAnsi"/>
          <w:sz w:val="36"/>
          <w:szCs w:val="36"/>
        </w:rPr>
        <w:t>160 Capitol St, Suite 4</w:t>
      </w:r>
    </w:p>
    <w:p w:rsidR="00B77023" w:rsidRPr="000B041B" w:rsidRDefault="00B77023" w:rsidP="00B77023">
      <w:pPr>
        <w:jc w:val="center"/>
        <w:rPr>
          <w:rFonts w:asciiTheme="minorHAnsi" w:hAnsiTheme="minorHAnsi"/>
          <w:sz w:val="36"/>
          <w:szCs w:val="36"/>
        </w:rPr>
      </w:pPr>
      <w:r w:rsidRPr="000B041B">
        <w:rPr>
          <w:rFonts w:asciiTheme="minorHAnsi" w:hAnsiTheme="minorHAnsi"/>
          <w:sz w:val="36"/>
          <w:szCs w:val="36"/>
        </w:rPr>
        <w:t>Augusta, ME 04330</w:t>
      </w:r>
    </w:p>
    <w:p w:rsidR="00B77023" w:rsidRPr="000B041B" w:rsidRDefault="00B77023" w:rsidP="00B77023">
      <w:pPr>
        <w:jc w:val="center"/>
        <w:rPr>
          <w:rFonts w:asciiTheme="minorHAnsi" w:hAnsiTheme="minorHAnsi"/>
          <w:sz w:val="36"/>
          <w:szCs w:val="36"/>
        </w:rPr>
      </w:pPr>
    </w:p>
    <w:p w:rsidR="00B77023" w:rsidRPr="000B041B" w:rsidRDefault="00B77023" w:rsidP="00B77023">
      <w:pPr>
        <w:jc w:val="center"/>
        <w:rPr>
          <w:rFonts w:asciiTheme="minorHAnsi" w:hAnsiTheme="minorHAnsi"/>
          <w:sz w:val="36"/>
          <w:szCs w:val="36"/>
        </w:rPr>
      </w:pPr>
      <w:r w:rsidRPr="000B041B">
        <w:rPr>
          <w:rFonts w:asciiTheme="minorHAnsi" w:hAnsiTheme="minorHAnsi"/>
          <w:sz w:val="36"/>
          <w:szCs w:val="36"/>
        </w:rPr>
        <w:t>207.626.2774 (V/TTY)</w:t>
      </w:r>
    </w:p>
    <w:p w:rsidR="00B77023" w:rsidRPr="000B041B" w:rsidRDefault="00B77023" w:rsidP="00B77023">
      <w:pPr>
        <w:jc w:val="center"/>
        <w:rPr>
          <w:rFonts w:asciiTheme="minorHAnsi" w:hAnsiTheme="minorHAnsi"/>
          <w:sz w:val="36"/>
          <w:szCs w:val="36"/>
        </w:rPr>
      </w:pPr>
      <w:r w:rsidRPr="000B041B">
        <w:rPr>
          <w:rFonts w:asciiTheme="minorHAnsi" w:hAnsiTheme="minorHAnsi"/>
          <w:sz w:val="36"/>
          <w:szCs w:val="36"/>
        </w:rPr>
        <w:t>800.452.1948 (V/TTY)</w:t>
      </w:r>
    </w:p>
    <w:p w:rsidR="00B77023" w:rsidRPr="000B041B" w:rsidRDefault="00B77023" w:rsidP="00B77023">
      <w:pPr>
        <w:jc w:val="center"/>
        <w:rPr>
          <w:rFonts w:asciiTheme="minorHAnsi" w:hAnsiTheme="minorHAnsi"/>
          <w:sz w:val="36"/>
          <w:szCs w:val="36"/>
        </w:rPr>
      </w:pPr>
    </w:p>
    <w:p w:rsidR="00B77023" w:rsidRPr="000B041B" w:rsidRDefault="00B77023" w:rsidP="00B77023">
      <w:pPr>
        <w:jc w:val="center"/>
        <w:rPr>
          <w:rFonts w:asciiTheme="minorHAnsi" w:hAnsiTheme="minorHAnsi"/>
          <w:sz w:val="36"/>
          <w:szCs w:val="36"/>
        </w:rPr>
      </w:pPr>
      <w:r w:rsidRPr="000B041B">
        <w:rPr>
          <w:rFonts w:asciiTheme="minorHAnsi" w:hAnsiTheme="minorHAnsi"/>
          <w:sz w:val="36"/>
          <w:szCs w:val="36"/>
        </w:rPr>
        <w:t xml:space="preserve">FAX 207.621.1419 </w:t>
      </w:r>
    </w:p>
    <w:p w:rsidR="00B77023" w:rsidRPr="000B041B" w:rsidRDefault="00B77023" w:rsidP="00B77023">
      <w:pPr>
        <w:jc w:val="center"/>
        <w:rPr>
          <w:rFonts w:asciiTheme="minorHAnsi" w:hAnsiTheme="minorHAnsi"/>
          <w:sz w:val="36"/>
          <w:szCs w:val="36"/>
        </w:rPr>
      </w:pPr>
    </w:p>
    <w:p w:rsidR="00B77023" w:rsidRPr="000B041B" w:rsidRDefault="00B77023" w:rsidP="00B77023">
      <w:pPr>
        <w:jc w:val="center"/>
        <w:rPr>
          <w:rFonts w:asciiTheme="minorHAnsi" w:hAnsiTheme="minorHAnsi"/>
          <w:sz w:val="36"/>
          <w:szCs w:val="36"/>
        </w:rPr>
      </w:pPr>
      <w:r w:rsidRPr="000B041B">
        <w:rPr>
          <w:rFonts w:asciiTheme="minorHAnsi" w:hAnsiTheme="minorHAnsi"/>
          <w:sz w:val="36"/>
          <w:szCs w:val="36"/>
        </w:rPr>
        <w:t>www.drme.org</w:t>
      </w:r>
    </w:p>
    <w:p w:rsidR="00B77023" w:rsidRPr="000B041B" w:rsidRDefault="00B77023" w:rsidP="00B77023">
      <w:pPr>
        <w:jc w:val="center"/>
        <w:rPr>
          <w:rFonts w:asciiTheme="minorHAnsi" w:hAnsiTheme="minorHAnsi"/>
          <w:sz w:val="36"/>
          <w:szCs w:val="36"/>
        </w:rPr>
      </w:pPr>
      <w:r w:rsidRPr="000B041B">
        <w:rPr>
          <w:rFonts w:asciiTheme="minorHAnsi" w:hAnsiTheme="minorHAnsi"/>
          <w:sz w:val="36"/>
          <w:szCs w:val="36"/>
        </w:rPr>
        <w:t xml:space="preserve"> </w:t>
      </w:r>
      <w:hyperlink r:id="rId10" w:history="1">
        <w:r w:rsidRPr="000B041B">
          <w:rPr>
            <w:rStyle w:val="Hyperlink"/>
            <w:rFonts w:asciiTheme="minorHAnsi" w:hAnsiTheme="minorHAnsi"/>
            <w:sz w:val="36"/>
            <w:szCs w:val="36"/>
          </w:rPr>
          <w:t>advocate@drme.org</w:t>
        </w:r>
      </w:hyperlink>
    </w:p>
    <w:p w:rsidR="0087423A" w:rsidRPr="000B041B" w:rsidRDefault="00B77023" w:rsidP="000B041B">
      <w:pPr>
        <w:rPr>
          <w:rFonts w:asciiTheme="minorHAnsi" w:hAnsiTheme="minorHAnsi"/>
          <w:sz w:val="36"/>
          <w:szCs w:val="36"/>
        </w:rPr>
      </w:pPr>
      <w:r w:rsidRPr="000B041B">
        <w:rPr>
          <w:rFonts w:asciiTheme="minorHAnsi" w:hAnsiTheme="minorHAnsi"/>
          <w:sz w:val="36"/>
          <w:szCs w:val="36"/>
        </w:rPr>
        <w:br w:type="page"/>
      </w:r>
      <w:r w:rsidR="00712706" w:rsidRPr="000B041B">
        <w:rPr>
          <w:rFonts w:asciiTheme="minorHAnsi" w:hAnsiTheme="minorHAnsi"/>
          <w:sz w:val="36"/>
          <w:szCs w:val="36"/>
        </w:rPr>
        <w:lastRenderedPageBreak/>
        <w:t xml:space="preserve">This manual is intended to provide a simple yet informative overview of how to be a self-advocate.  This manual is not a substitute for legal advice.  If you have specific questions or need assistance with a particular issue, please contact Disability Rights </w:t>
      </w:r>
      <w:r w:rsidRPr="000B041B">
        <w:rPr>
          <w:rFonts w:asciiTheme="minorHAnsi" w:hAnsiTheme="minorHAnsi"/>
          <w:sz w:val="36"/>
          <w:szCs w:val="36"/>
        </w:rPr>
        <w:t>Maine</w:t>
      </w:r>
      <w:r w:rsidR="00712706" w:rsidRPr="000B041B">
        <w:rPr>
          <w:rFonts w:asciiTheme="minorHAnsi" w:hAnsiTheme="minorHAnsi"/>
          <w:sz w:val="36"/>
          <w:szCs w:val="36"/>
        </w:rPr>
        <w:t>.</w:t>
      </w:r>
    </w:p>
    <w:p w:rsidR="0087423A" w:rsidRPr="000B041B" w:rsidRDefault="0087423A" w:rsidP="0087423A">
      <w:pPr>
        <w:spacing w:line="276" w:lineRule="auto"/>
        <w:jc w:val="both"/>
        <w:rPr>
          <w:rFonts w:asciiTheme="minorHAnsi" w:hAnsiTheme="minorHAnsi"/>
          <w:sz w:val="36"/>
          <w:szCs w:val="36"/>
        </w:rPr>
      </w:pPr>
    </w:p>
    <w:p w:rsidR="001D11F0" w:rsidRPr="000B041B" w:rsidRDefault="001D11F0" w:rsidP="001D11F0">
      <w:pPr>
        <w:spacing w:line="276" w:lineRule="auto"/>
        <w:jc w:val="both"/>
        <w:rPr>
          <w:rFonts w:asciiTheme="minorHAnsi" w:hAnsiTheme="minorHAnsi"/>
          <w:sz w:val="36"/>
          <w:szCs w:val="36"/>
        </w:rPr>
      </w:pPr>
    </w:p>
    <w:p w:rsidR="001D11F0" w:rsidRPr="000B041B" w:rsidRDefault="000B041B" w:rsidP="000B041B">
      <w:pPr>
        <w:jc w:val="both"/>
        <w:rPr>
          <w:rFonts w:asciiTheme="minorHAnsi" w:hAnsiTheme="minorHAnsi"/>
          <w:sz w:val="36"/>
          <w:szCs w:val="36"/>
        </w:rPr>
      </w:pPr>
      <w:r w:rsidRPr="000B041B">
        <w:rPr>
          <w:rFonts w:asciiTheme="minorHAnsi" w:hAnsiTheme="minorHAnsi"/>
          <w:sz w:val="36"/>
          <w:szCs w:val="36"/>
        </w:rPr>
        <w:t xml:space="preserve">Disability Rights Maine </w:t>
      </w:r>
      <w:proofErr w:type="gramStart"/>
      <w:r w:rsidRPr="000B041B">
        <w:rPr>
          <w:rFonts w:asciiTheme="minorHAnsi" w:hAnsiTheme="minorHAnsi"/>
          <w:sz w:val="36"/>
          <w:szCs w:val="36"/>
        </w:rPr>
        <w:t>is supported</w:t>
      </w:r>
      <w:proofErr w:type="gramEnd"/>
      <w:r w:rsidRPr="000B041B">
        <w:rPr>
          <w:rFonts w:asciiTheme="minorHAnsi" w:hAnsiTheme="minorHAnsi"/>
          <w:sz w:val="36"/>
          <w:szCs w:val="36"/>
        </w:rPr>
        <w:t xml:space="preserve"> by grants from the Administration on Intellectual and Developmental Disabilities, the Center for Mental Health Services, the Rehabilitation Services Administration, the Social Security Administration, the Federal Communications Commission, the State of Maine, Acadia Hospital, the </w:t>
      </w:r>
      <w:r w:rsidR="00D00DBA">
        <w:rPr>
          <w:rFonts w:asciiTheme="minorHAnsi" w:hAnsiTheme="minorHAnsi"/>
          <w:sz w:val="36"/>
          <w:szCs w:val="36"/>
        </w:rPr>
        <w:t xml:space="preserve">Maine </w:t>
      </w:r>
      <w:bookmarkStart w:id="0" w:name="_GoBack"/>
      <w:bookmarkEnd w:id="0"/>
      <w:r w:rsidRPr="000B041B">
        <w:rPr>
          <w:rFonts w:asciiTheme="minorHAnsi" w:hAnsiTheme="minorHAnsi"/>
          <w:sz w:val="36"/>
          <w:szCs w:val="36"/>
        </w:rPr>
        <w:t>Civil Legal Services Fund Commission, and private donations.</w:t>
      </w:r>
    </w:p>
    <w:p w:rsidR="001D11F0" w:rsidRPr="000B041B" w:rsidRDefault="001D11F0" w:rsidP="001D11F0">
      <w:pPr>
        <w:spacing w:line="276" w:lineRule="auto"/>
        <w:jc w:val="both"/>
        <w:rPr>
          <w:rFonts w:asciiTheme="minorHAnsi" w:hAnsiTheme="minorHAnsi"/>
          <w:sz w:val="36"/>
          <w:szCs w:val="36"/>
        </w:rPr>
      </w:pPr>
    </w:p>
    <w:p w:rsidR="001D11F0" w:rsidRPr="000B041B" w:rsidRDefault="001D11F0" w:rsidP="001D11F0">
      <w:pPr>
        <w:spacing w:line="276" w:lineRule="auto"/>
        <w:jc w:val="both"/>
        <w:rPr>
          <w:rFonts w:asciiTheme="minorHAnsi" w:hAnsiTheme="minorHAnsi"/>
          <w:sz w:val="36"/>
          <w:szCs w:val="36"/>
        </w:rPr>
      </w:pPr>
    </w:p>
    <w:p w:rsidR="001D11F0" w:rsidRPr="000B041B" w:rsidRDefault="001D11F0" w:rsidP="001D11F0">
      <w:pPr>
        <w:spacing w:line="276" w:lineRule="auto"/>
        <w:jc w:val="center"/>
        <w:rPr>
          <w:rFonts w:asciiTheme="minorHAnsi" w:hAnsiTheme="minorHAnsi"/>
          <w:sz w:val="36"/>
          <w:szCs w:val="36"/>
        </w:rPr>
      </w:pPr>
      <w:r w:rsidRPr="000B041B">
        <w:rPr>
          <w:rFonts w:asciiTheme="minorHAnsi" w:hAnsiTheme="minorHAnsi"/>
          <w:sz w:val="36"/>
          <w:szCs w:val="36"/>
        </w:rPr>
        <w:t>Disability Rights Maine is a 501(c</w:t>
      </w:r>
      <w:proofErr w:type="gramStart"/>
      <w:r w:rsidRPr="000B041B">
        <w:rPr>
          <w:rFonts w:asciiTheme="minorHAnsi" w:hAnsiTheme="minorHAnsi"/>
          <w:sz w:val="36"/>
          <w:szCs w:val="36"/>
        </w:rPr>
        <w:t>)(</w:t>
      </w:r>
      <w:proofErr w:type="gramEnd"/>
      <w:r w:rsidRPr="000B041B">
        <w:rPr>
          <w:rFonts w:asciiTheme="minorHAnsi" w:hAnsiTheme="minorHAnsi"/>
          <w:sz w:val="36"/>
          <w:szCs w:val="36"/>
        </w:rPr>
        <w:t>3) corporation.</w:t>
      </w:r>
    </w:p>
    <w:p w:rsidR="001D11F0" w:rsidRPr="000B041B" w:rsidRDefault="001D11F0" w:rsidP="001D11F0">
      <w:pPr>
        <w:spacing w:line="276" w:lineRule="auto"/>
        <w:jc w:val="center"/>
        <w:rPr>
          <w:rFonts w:asciiTheme="minorHAnsi" w:hAnsiTheme="minorHAnsi"/>
          <w:sz w:val="36"/>
          <w:szCs w:val="36"/>
        </w:rPr>
      </w:pPr>
    </w:p>
    <w:p w:rsidR="001D11F0" w:rsidRPr="000B041B" w:rsidRDefault="001D11F0" w:rsidP="001D11F0">
      <w:pPr>
        <w:spacing w:line="276" w:lineRule="auto"/>
        <w:jc w:val="center"/>
        <w:rPr>
          <w:rFonts w:asciiTheme="minorHAnsi" w:hAnsiTheme="minorHAnsi"/>
          <w:sz w:val="36"/>
          <w:szCs w:val="36"/>
        </w:rPr>
      </w:pPr>
      <w:r w:rsidRPr="000B041B">
        <w:rPr>
          <w:rFonts w:asciiTheme="minorHAnsi" w:hAnsiTheme="minorHAnsi"/>
          <w:sz w:val="36"/>
          <w:szCs w:val="36"/>
        </w:rPr>
        <w:t>Donations are tax deductible and gratefully accepted.</w:t>
      </w:r>
    </w:p>
    <w:p w:rsidR="001D11F0" w:rsidRPr="000B041B" w:rsidRDefault="001D11F0" w:rsidP="001D11F0">
      <w:pPr>
        <w:spacing w:line="276" w:lineRule="auto"/>
        <w:jc w:val="center"/>
        <w:rPr>
          <w:rFonts w:asciiTheme="minorHAnsi" w:hAnsiTheme="minorHAnsi"/>
          <w:sz w:val="36"/>
          <w:szCs w:val="36"/>
        </w:rPr>
      </w:pPr>
    </w:p>
    <w:p w:rsidR="001D11F0" w:rsidRPr="000B041B" w:rsidRDefault="001D11F0" w:rsidP="001D11F0">
      <w:pPr>
        <w:spacing w:line="276" w:lineRule="auto"/>
        <w:jc w:val="center"/>
        <w:rPr>
          <w:rFonts w:asciiTheme="minorHAnsi" w:hAnsiTheme="minorHAnsi"/>
          <w:sz w:val="36"/>
          <w:szCs w:val="36"/>
        </w:rPr>
      </w:pPr>
      <w:r w:rsidRPr="000B041B">
        <w:rPr>
          <w:rFonts w:asciiTheme="minorHAnsi" w:hAnsiTheme="minorHAnsi"/>
          <w:sz w:val="36"/>
          <w:szCs w:val="36"/>
        </w:rPr>
        <w:t>This manual is available in other formats as requested, such as large print or digital recording.</w:t>
      </w:r>
    </w:p>
    <w:p w:rsidR="001D11F0" w:rsidRPr="000B041B" w:rsidRDefault="001D11F0" w:rsidP="001D11F0">
      <w:pPr>
        <w:spacing w:line="276" w:lineRule="auto"/>
        <w:jc w:val="both"/>
        <w:rPr>
          <w:rFonts w:asciiTheme="minorHAnsi" w:hAnsiTheme="minorHAnsi"/>
          <w:sz w:val="36"/>
          <w:szCs w:val="36"/>
        </w:rPr>
      </w:pPr>
    </w:p>
    <w:p w:rsidR="001D11F0" w:rsidRPr="000B041B" w:rsidRDefault="001D11F0" w:rsidP="001D11F0">
      <w:pPr>
        <w:spacing w:line="276" w:lineRule="auto"/>
        <w:jc w:val="both"/>
        <w:rPr>
          <w:rFonts w:asciiTheme="minorHAnsi" w:hAnsiTheme="minorHAnsi"/>
          <w:sz w:val="36"/>
          <w:szCs w:val="36"/>
        </w:rPr>
      </w:pPr>
    </w:p>
    <w:p w:rsidR="000B041B" w:rsidRPr="000B041B" w:rsidRDefault="001D11F0" w:rsidP="000B041B">
      <w:pPr>
        <w:spacing w:line="276" w:lineRule="auto"/>
        <w:jc w:val="both"/>
        <w:rPr>
          <w:rFonts w:asciiTheme="minorHAnsi" w:hAnsiTheme="minorHAnsi"/>
          <w:sz w:val="36"/>
          <w:szCs w:val="36"/>
        </w:rPr>
      </w:pPr>
      <w:r w:rsidRPr="000B041B">
        <w:rPr>
          <w:rFonts w:asciiTheme="minorHAnsi" w:hAnsiTheme="minorHAnsi"/>
          <w:sz w:val="36"/>
          <w:szCs w:val="36"/>
        </w:rPr>
        <w:t>Disability Rights Maine does not discriminate on the basis of sex, race, color, national origin, disability, or age in its programs or activities.</w:t>
      </w:r>
    </w:p>
    <w:sdt>
      <w:sdtPr>
        <w:rPr>
          <w:rFonts w:ascii="Times New Roman" w:eastAsia="Times New Roman" w:hAnsi="Times New Roman"/>
          <w:b w:val="0"/>
          <w:bCs w:val="0"/>
          <w:color w:val="auto"/>
          <w:sz w:val="24"/>
          <w:szCs w:val="20"/>
          <w:lang w:eastAsia="en-US"/>
        </w:rPr>
        <w:id w:val="1854227427"/>
        <w:docPartObj>
          <w:docPartGallery w:val="Table of Contents"/>
          <w:docPartUnique/>
        </w:docPartObj>
      </w:sdtPr>
      <w:sdtEndPr>
        <w:rPr>
          <w:rFonts w:asciiTheme="minorHAnsi" w:hAnsiTheme="minorHAnsi"/>
          <w:noProof/>
          <w:sz w:val="36"/>
          <w:szCs w:val="36"/>
        </w:rPr>
      </w:sdtEndPr>
      <w:sdtContent>
        <w:p w:rsidR="00644990" w:rsidRPr="000B041B" w:rsidRDefault="00644990" w:rsidP="000B041B">
          <w:pPr>
            <w:pStyle w:val="TOCHeading"/>
            <w:spacing w:after="0"/>
            <w:rPr>
              <w:rFonts w:asciiTheme="minorHAnsi" w:hAnsiTheme="minorHAnsi"/>
              <w:color w:val="auto"/>
              <w:sz w:val="44"/>
              <w:szCs w:val="36"/>
            </w:rPr>
          </w:pPr>
          <w:r w:rsidRPr="000B041B">
            <w:rPr>
              <w:rFonts w:asciiTheme="minorHAnsi" w:hAnsiTheme="minorHAnsi"/>
              <w:color w:val="auto"/>
              <w:sz w:val="44"/>
              <w:szCs w:val="36"/>
            </w:rPr>
            <w:t>Table of Contents</w:t>
          </w:r>
        </w:p>
        <w:p w:rsidR="000B041B" w:rsidRPr="000B041B" w:rsidRDefault="00644990">
          <w:pPr>
            <w:pStyle w:val="TOC1"/>
            <w:tabs>
              <w:tab w:val="right" w:leader="dot" w:pos="9350"/>
            </w:tabs>
            <w:rPr>
              <w:rFonts w:asciiTheme="minorHAnsi" w:eastAsiaTheme="minorEastAsia" w:hAnsiTheme="minorHAnsi" w:cstheme="minorBidi"/>
              <w:noProof/>
              <w:sz w:val="36"/>
              <w:szCs w:val="36"/>
            </w:rPr>
          </w:pPr>
          <w:r w:rsidRPr="000B041B">
            <w:rPr>
              <w:rFonts w:asciiTheme="minorHAnsi" w:hAnsiTheme="minorHAnsi"/>
              <w:color w:val="000000" w:themeColor="text1"/>
              <w:sz w:val="36"/>
              <w:szCs w:val="36"/>
            </w:rPr>
            <w:fldChar w:fldCharType="begin"/>
          </w:r>
          <w:r w:rsidRPr="000B041B">
            <w:rPr>
              <w:rFonts w:asciiTheme="minorHAnsi" w:hAnsiTheme="minorHAnsi"/>
              <w:color w:val="000000" w:themeColor="text1"/>
              <w:sz w:val="36"/>
              <w:szCs w:val="36"/>
            </w:rPr>
            <w:instrText xml:space="preserve"> TOC \o "1-3" \h \z \u </w:instrText>
          </w:r>
          <w:r w:rsidRPr="000B041B">
            <w:rPr>
              <w:rFonts w:asciiTheme="minorHAnsi" w:hAnsiTheme="minorHAnsi"/>
              <w:color w:val="000000" w:themeColor="text1"/>
              <w:sz w:val="36"/>
              <w:szCs w:val="36"/>
            </w:rPr>
            <w:fldChar w:fldCharType="separate"/>
          </w:r>
          <w:hyperlink w:anchor="_Toc531605438" w:history="1">
            <w:r w:rsidR="000B041B" w:rsidRPr="000B041B">
              <w:rPr>
                <w:rStyle w:val="Hyperlink"/>
                <w:rFonts w:asciiTheme="minorHAnsi" w:hAnsiTheme="minorHAnsi"/>
                <w:noProof/>
                <w:sz w:val="36"/>
                <w:szCs w:val="36"/>
              </w:rPr>
              <w:t>Advocacy</w:t>
            </w:r>
            <w:r w:rsidR="000B041B" w:rsidRPr="000B041B">
              <w:rPr>
                <w:rFonts w:asciiTheme="minorHAnsi" w:hAnsiTheme="minorHAnsi"/>
                <w:noProof/>
                <w:webHidden/>
                <w:sz w:val="36"/>
                <w:szCs w:val="36"/>
              </w:rPr>
              <w:tab/>
            </w:r>
            <w:r w:rsidR="000B041B" w:rsidRPr="000B041B">
              <w:rPr>
                <w:rFonts w:asciiTheme="minorHAnsi" w:hAnsiTheme="minorHAnsi"/>
                <w:noProof/>
                <w:webHidden/>
                <w:sz w:val="36"/>
                <w:szCs w:val="36"/>
              </w:rPr>
              <w:fldChar w:fldCharType="begin"/>
            </w:r>
            <w:r w:rsidR="000B041B" w:rsidRPr="000B041B">
              <w:rPr>
                <w:rFonts w:asciiTheme="minorHAnsi" w:hAnsiTheme="minorHAnsi"/>
                <w:noProof/>
                <w:webHidden/>
                <w:sz w:val="36"/>
                <w:szCs w:val="36"/>
              </w:rPr>
              <w:instrText xml:space="preserve"> PAGEREF _Toc531605438 \h </w:instrText>
            </w:r>
            <w:r w:rsidR="000B041B" w:rsidRPr="000B041B">
              <w:rPr>
                <w:rFonts w:asciiTheme="minorHAnsi" w:hAnsiTheme="minorHAnsi"/>
                <w:noProof/>
                <w:webHidden/>
                <w:sz w:val="36"/>
                <w:szCs w:val="36"/>
              </w:rPr>
            </w:r>
            <w:r w:rsidR="000B041B" w:rsidRPr="000B041B">
              <w:rPr>
                <w:rFonts w:asciiTheme="minorHAnsi" w:hAnsiTheme="minorHAnsi"/>
                <w:noProof/>
                <w:webHidden/>
                <w:sz w:val="36"/>
                <w:szCs w:val="36"/>
              </w:rPr>
              <w:fldChar w:fldCharType="separate"/>
            </w:r>
            <w:r w:rsidR="009C7595">
              <w:rPr>
                <w:rFonts w:asciiTheme="minorHAnsi" w:hAnsiTheme="minorHAnsi"/>
                <w:noProof/>
                <w:webHidden/>
                <w:sz w:val="36"/>
                <w:szCs w:val="36"/>
              </w:rPr>
              <w:t>3</w:t>
            </w:r>
            <w:r w:rsidR="000B041B" w:rsidRPr="000B041B">
              <w:rPr>
                <w:rFonts w:asciiTheme="minorHAnsi" w:hAnsiTheme="minorHAnsi"/>
                <w:noProof/>
                <w:webHidden/>
                <w:sz w:val="36"/>
                <w:szCs w:val="36"/>
              </w:rPr>
              <w:fldChar w:fldCharType="end"/>
            </w:r>
          </w:hyperlink>
        </w:p>
        <w:p w:rsidR="000B041B" w:rsidRPr="000B041B" w:rsidRDefault="009C7595">
          <w:pPr>
            <w:pStyle w:val="TOC1"/>
            <w:tabs>
              <w:tab w:val="right" w:leader="dot" w:pos="9350"/>
            </w:tabs>
            <w:rPr>
              <w:rFonts w:asciiTheme="minorHAnsi" w:eastAsiaTheme="minorEastAsia" w:hAnsiTheme="minorHAnsi" w:cstheme="minorBidi"/>
              <w:noProof/>
              <w:sz w:val="36"/>
              <w:szCs w:val="36"/>
            </w:rPr>
          </w:pPr>
          <w:hyperlink w:anchor="_Toc531605439" w:history="1">
            <w:r w:rsidR="000B041B" w:rsidRPr="000B041B">
              <w:rPr>
                <w:rStyle w:val="Hyperlink"/>
                <w:rFonts w:asciiTheme="minorHAnsi" w:hAnsiTheme="minorHAnsi"/>
                <w:noProof/>
                <w:sz w:val="36"/>
                <w:szCs w:val="36"/>
              </w:rPr>
              <w:t>The Right Behavior</w:t>
            </w:r>
            <w:r w:rsidR="000B041B" w:rsidRPr="000B041B">
              <w:rPr>
                <w:rFonts w:asciiTheme="minorHAnsi" w:hAnsiTheme="minorHAnsi"/>
                <w:noProof/>
                <w:webHidden/>
                <w:sz w:val="36"/>
                <w:szCs w:val="36"/>
              </w:rPr>
              <w:tab/>
            </w:r>
            <w:r w:rsidR="000B041B" w:rsidRPr="000B041B">
              <w:rPr>
                <w:rFonts w:asciiTheme="minorHAnsi" w:hAnsiTheme="minorHAnsi"/>
                <w:noProof/>
                <w:webHidden/>
                <w:sz w:val="36"/>
                <w:szCs w:val="36"/>
              </w:rPr>
              <w:fldChar w:fldCharType="begin"/>
            </w:r>
            <w:r w:rsidR="000B041B" w:rsidRPr="000B041B">
              <w:rPr>
                <w:rFonts w:asciiTheme="minorHAnsi" w:hAnsiTheme="minorHAnsi"/>
                <w:noProof/>
                <w:webHidden/>
                <w:sz w:val="36"/>
                <w:szCs w:val="36"/>
              </w:rPr>
              <w:instrText xml:space="preserve"> PAGEREF _Toc531605439 \h </w:instrText>
            </w:r>
            <w:r w:rsidR="000B041B" w:rsidRPr="000B041B">
              <w:rPr>
                <w:rFonts w:asciiTheme="minorHAnsi" w:hAnsiTheme="minorHAnsi"/>
                <w:noProof/>
                <w:webHidden/>
                <w:sz w:val="36"/>
                <w:szCs w:val="36"/>
              </w:rPr>
            </w:r>
            <w:r w:rsidR="000B041B" w:rsidRPr="000B041B">
              <w:rPr>
                <w:rFonts w:asciiTheme="minorHAnsi" w:hAnsiTheme="minorHAnsi"/>
                <w:noProof/>
                <w:webHidden/>
                <w:sz w:val="36"/>
                <w:szCs w:val="36"/>
              </w:rPr>
              <w:fldChar w:fldCharType="separate"/>
            </w:r>
            <w:r>
              <w:rPr>
                <w:rFonts w:asciiTheme="minorHAnsi" w:hAnsiTheme="minorHAnsi"/>
                <w:noProof/>
                <w:webHidden/>
                <w:sz w:val="36"/>
                <w:szCs w:val="36"/>
              </w:rPr>
              <w:t>4</w:t>
            </w:r>
            <w:r w:rsidR="000B041B" w:rsidRPr="000B041B">
              <w:rPr>
                <w:rFonts w:asciiTheme="minorHAnsi" w:hAnsiTheme="minorHAnsi"/>
                <w:noProof/>
                <w:webHidden/>
                <w:sz w:val="36"/>
                <w:szCs w:val="36"/>
              </w:rPr>
              <w:fldChar w:fldCharType="end"/>
            </w:r>
          </w:hyperlink>
        </w:p>
        <w:p w:rsidR="000B041B" w:rsidRPr="000B041B" w:rsidRDefault="009C7595">
          <w:pPr>
            <w:pStyle w:val="TOC1"/>
            <w:tabs>
              <w:tab w:val="right" w:leader="dot" w:pos="9350"/>
            </w:tabs>
            <w:rPr>
              <w:rFonts w:asciiTheme="minorHAnsi" w:eastAsiaTheme="minorEastAsia" w:hAnsiTheme="minorHAnsi" w:cstheme="minorBidi"/>
              <w:noProof/>
              <w:sz w:val="36"/>
              <w:szCs w:val="36"/>
            </w:rPr>
          </w:pPr>
          <w:hyperlink w:anchor="_Toc531605440" w:history="1">
            <w:r w:rsidR="000B041B" w:rsidRPr="000B041B">
              <w:rPr>
                <w:rStyle w:val="Hyperlink"/>
                <w:rFonts w:asciiTheme="minorHAnsi" w:hAnsiTheme="minorHAnsi"/>
                <w:noProof/>
                <w:sz w:val="36"/>
                <w:szCs w:val="36"/>
              </w:rPr>
              <w:t>Know Your Rights</w:t>
            </w:r>
            <w:r w:rsidR="000B041B" w:rsidRPr="000B041B">
              <w:rPr>
                <w:rFonts w:asciiTheme="minorHAnsi" w:hAnsiTheme="minorHAnsi"/>
                <w:noProof/>
                <w:webHidden/>
                <w:sz w:val="36"/>
                <w:szCs w:val="36"/>
              </w:rPr>
              <w:tab/>
            </w:r>
            <w:r w:rsidR="000B041B" w:rsidRPr="000B041B">
              <w:rPr>
                <w:rFonts w:asciiTheme="minorHAnsi" w:hAnsiTheme="minorHAnsi"/>
                <w:noProof/>
                <w:webHidden/>
                <w:sz w:val="36"/>
                <w:szCs w:val="36"/>
              </w:rPr>
              <w:fldChar w:fldCharType="begin"/>
            </w:r>
            <w:r w:rsidR="000B041B" w:rsidRPr="000B041B">
              <w:rPr>
                <w:rFonts w:asciiTheme="minorHAnsi" w:hAnsiTheme="minorHAnsi"/>
                <w:noProof/>
                <w:webHidden/>
                <w:sz w:val="36"/>
                <w:szCs w:val="36"/>
              </w:rPr>
              <w:instrText xml:space="preserve"> PAGEREF _Toc531605440 \h </w:instrText>
            </w:r>
            <w:r w:rsidR="000B041B" w:rsidRPr="000B041B">
              <w:rPr>
                <w:rFonts w:asciiTheme="minorHAnsi" w:hAnsiTheme="minorHAnsi"/>
                <w:noProof/>
                <w:webHidden/>
                <w:sz w:val="36"/>
                <w:szCs w:val="36"/>
              </w:rPr>
            </w:r>
            <w:r w:rsidR="000B041B" w:rsidRPr="000B041B">
              <w:rPr>
                <w:rFonts w:asciiTheme="minorHAnsi" w:hAnsiTheme="minorHAnsi"/>
                <w:noProof/>
                <w:webHidden/>
                <w:sz w:val="36"/>
                <w:szCs w:val="36"/>
              </w:rPr>
              <w:fldChar w:fldCharType="separate"/>
            </w:r>
            <w:r>
              <w:rPr>
                <w:rFonts w:asciiTheme="minorHAnsi" w:hAnsiTheme="minorHAnsi"/>
                <w:noProof/>
                <w:webHidden/>
                <w:sz w:val="36"/>
                <w:szCs w:val="36"/>
              </w:rPr>
              <w:t>4</w:t>
            </w:r>
            <w:r w:rsidR="000B041B" w:rsidRPr="000B041B">
              <w:rPr>
                <w:rFonts w:asciiTheme="minorHAnsi" w:hAnsiTheme="minorHAnsi"/>
                <w:noProof/>
                <w:webHidden/>
                <w:sz w:val="36"/>
                <w:szCs w:val="36"/>
              </w:rPr>
              <w:fldChar w:fldCharType="end"/>
            </w:r>
          </w:hyperlink>
        </w:p>
        <w:p w:rsidR="000B041B" w:rsidRPr="000B041B" w:rsidRDefault="009C7595">
          <w:pPr>
            <w:pStyle w:val="TOC1"/>
            <w:tabs>
              <w:tab w:val="right" w:leader="dot" w:pos="9350"/>
            </w:tabs>
            <w:rPr>
              <w:rFonts w:asciiTheme="minorHAnsi" w:eastAsiaTheme="minorEastAsia" w:hAnsiTheme="minorHAnsi" w:cstheme="minorBidi"/>
              <w:noProof/>
              <w:sz w:val="36"/>
              <w:szCs w:val="36"/>
            </w:rPr>
          </w:pPr>
          <w:hyperlink w:anchor="_Toc531605441" w:history="1">
            <w:r w:rsidR="000B041B" w:rsidRPr="000B041B">
              <w:rPr>
                <w:rStyle w:val="Hyperlink"/>
                <w:rFonts w:asciiTheme="minorHAnsi" w:hAnsiTheme="minorHAnsi"/>
                <w:noProof/>
                <w:sz w:val="36"/>
                <w:szCs w:val="36"/>
              </w:rPr>
              <w:t>Some Laws &amp; Regulations That Might Apply</w:t>
            </w:r>
            <w:r w:rsidR="000B041B" w:rsidRPr="000B041B">
              <w:rPr>
                <w:rFonts w:asciiTheme="minorHAnsi" w:hAnsiTheme="minorHAnsi"/>
                <w:noProof/>
                <w:webHidden/>
                <w:sz w:val="36"/>
                <w:szCs w:val="36"/>
              </w:rPr>
              <w:tab/>
            </w:r>
            <w:r w:rsidR="000B041B" w:rsidRPr="000B041B">
              <w:rPr>
                <w:rFonts w:asciiTheme="minorHAnsi" w:hAnsiTheme="minorHAnsi"/>
                <w:noProof/>
                <w:webHidden/>
                <w:sz w:val="36"/>
                <w:szCs w:val="36"/>
              </w:rPr>
              <w:fldChar w:fldCharType="begin"/>
            </w:r>
            <w:r w:rsidR="000B041B" w:rsidRPr="000B041B">
              <w:rPr>
                <w:rFonts w:asciiTheme="minorHAnsi" w:hAnsiTheme="minorHAnsi"/>
                <w:noProof/>
                <w:webHidden/>
                <w:sz w:val="36"/>
                <w:szCs w:val="36"/>
              </w:rPr>
              <w:instrText xml:space="preserve"> PAGEREF _Toc531605441 \h </w:instrText>
            </w:r>
            <w:r w:rsidR="000B041B" w:rsidRPr="000B041B">
              <w:rPr>
                <w:rFonts w:asciiTheme="minorHAnsi" w:hAnsiTheme="minorHAnsi"/>
                <w:noProof/>
                <w:webHidden/>
                <w:sz w:val="36"/>
                <w:szCs w:val="36"/>
              </w:rPr>
            </w:r>
            <w:r w:rsidR="000B041B" w:rsidRPr="000B041B">
              <w:rPr>
                <w:rFonts w:asciiTheme="minorHAnsi" w:hAnsiTheme="minorHAnsi"/>
                <w:noProof/>
                <w:webHidden/>
                <w:sz w:val="36"/>
                <w:szCs w:val="36"/>
              </w:rPr>
              <w:fldChar w:fldCharType="separate"/>
            </w:r>
            <w:r>
              <w:rPr>
                <w:rFonts w:asciiTheme="minorHAnsi" w:hAnsiTheme="minorHAnsi"/>
                <w:noProof/>
                <w:webHidden/>
                <w:sz w:val="36"/>
                <w:szCs w:val="36"/>
              </w:rPr>
              <w:t>5</w:t>
            </w:r>
            <w:r w:rsidR="000B041B" w:rsidRPr="000B041B">
              <w:rPr>
                <w:rFonts w:asciiTheme="minorHAnsi" w:hAnsiTheme="minorHAnsi"/>
                <w:noProof/>
                <w:webHidden/>
                <w:sz w:val="36"/>
                <w:szCs w:val="36"/>
              </w:rPr>
              <w:fldChar w:fldCharType="end"/>
            </w:r>
          </w:hyperlink>
        </w:p>
        <w:p w:rsidR="000B041B" w:rsidRPr="000B041B" w:rsidRDefault="009C7595">
          <w:pPr>
            <w:pStyle w:val="TOC1"/>
            <w:tabs>
              <w:tab w:val="right" w:leader="dot" w:pos="9350"/>
            </w:tabs>
            <w:rPr>
              <w:rFonts w:asciiTheme="minorHAnsi" w:eastAsiaTheme="minorEastAsia" w:hAnsiTheme="minorHAnsi" w:cstheme="minorBidi"/>
              <w:noProof/>
              <w:sz w:val="36"/>
              <w:szCs w:val="36"/>
            </w:rPr>
          </w:pPr>
          <w:hyperlink w:anchor="_Toc531605442" w:history="1">
            <w:r w:rsidR="000B041B" w:rsidRPr="000B041B">
              <w:rPr>
                <w:rStyle w:val="Hyperlink"/>
                <w:rFonts w:asciiTheme="minorHAnsi" w:hAnsiTheme="minorHAnsi"/>
                <w:noProof/>
                <w:sz w:val="36"/>
                <w:szCs w:val="36"/>
              </w:rPr>
              <w:t>Understand the Problem</w:t>
            </w:r>
            <w:r w:rsidR="000B041B" w:rsidRPr="000B041B">
              <w:rPr>
                <w:rFonts w:asciiTheme="minorHAnsi" w:hAnsiTheme="minorHAnsi"/>
                <w:noProof/>
                <w:webHidden/>
                <w:sz w:val="36"/>
                <w:szCs w:val="36"/>
              </w:rPr>
              <w:tab/>
            </w:r>
            <w:r w:rsidR="000B041B" w:rsidRPr="000B041B">
              <w:rPr>
                <w:rFonts w:asciiTheme="minorHAnsi" w:hAnsiTheme="minorHAnsi"/>
                <w:noProof/>
                <w:webHidden/>
                <w:sz w:val="36"/>
                <w:szCs w:val="36"/>
              </w:rPr>
              <w:fldChar w:fldCharType="begin"/>
            </w:r>
            <w:r w:rsidR="000B041B" w:rsidRPr="000B041B">
              <w:rPr>
                <w:rFonts w:asciiTheme="minorHAnsi" w:hAnsiTheme="minorHAnsi"/>
                <w:noProof/>
                <w:webHidden/>
                <w:sz w:val="36"/>
                <w:szCs w:val="36"/>
              </w:rPr>
              <w:instrText xml:space="preserve"> PAGEREF _Toc531605442 \h </w:instrText>
            </w:r>
            <w:r w:rsidR="000B041B" w:rsidRPr="000B041B">
              <w:rPr>
                <w:rFonts w:asciiTheme="minorHAnsi" w:hAnsiTheme="minorHAnsi"/>
                <w:noProof/>
                <w:webHidden/>
                <w:sz w:val="36"/>
                <w:szCs w:val="36"/>
              </w:rPr>
            </w:r>
            <w:r w:rsidR="000B041B" w:rsidRPr="000B041B">
              <w:rPr>
                <w:rFonts w:asciiTheme="minorHAnsi" w:hAnsiTheme="minorHAnsi"/>
                <w:noProof/>
                <w:webHidden/>
                <w:sz w:val="36"/>
                <w:szCs w:val="36"/>
              </w:rPr>
              <w:fldChar w:fldCharType="separate"/>
            </w:r>
            <w:r>
              <w:rPr>
                <w:rFonts w:asciiTheme="minorHAnsi" w:hAnsiTheme="minorHAnsi"/>
                <w:noProof/>
                <w:webHidden/>
                <w:sz w:val="36"/>
                <w:szCs w:val="36"/>
              </w:rPr>
              <w:t>5</w:t>
            </w:r>
            <w:r w:rsidR="000B041B" w:rsidRPr="000B041B">
              <w:rPr>
                <w:rFonts w:asciiTheme="minorHAnsi" w:hAnsiTheme="minorHAnsi"/>
                <w:noProof/>
                <w:webHidden/>
                <w:sz w:val="36"/>
                <w:szCs w:val="36"/>
              </w:rPr>
              <w:fldChar w:fldCharType="end"/>
            </w:r>
          </w:hyperlink>
        </w:p>
        <w:p w:rsidR="000B041B" w:rsidRPr="000B041B" w:rsidRDefault="009C7595">
          <w:pPr>
            <w:pStyle w:val="TOC1"/>
            <w:tabs>
              <w:tab w:val="right" w:leader="dot" w:pos="9350"/>
            </w:tabs>
            <w:rPr>
              <w:rFonts w:asciiTheme="minorHAnsi" w:eastAsiaTheme="minorEastAsia" w:hAnsiTheme="minorHAnsi" w:cstheme="minorBidi"/>
              <w:noProof/>
              <w:sz w:val="36"/>
              <w:szCs w:val="36"/>
            </w:rPr>
          </w:pPr>
          <w:hyperlink w:anchor="_Toc531605443" w:history="1">
            <w:r w:rsidR="000B041B" w:rsidRPr="000B041B">
              <w:rPr>
                <w:rStyle w:val="Hyperlink"/>
                <w:rFonts w:asciiTheme="minorHAnsi" w:hAnsiTheme="minorHAnsi"/>
                <w:noProof/>
                <w:sz w:val="36"/>
                <w:szCs w:val="36"/>
              </w:rPr>
              <w:t>Know What You Want: Design a Solution</w:t>
            </w:r>
            <w:r w:rsidR="000B041B" w:rsidRPr="000B041B">
              <w:rPr>
                <w:rFonts w:asciiTheme="minorHAnsi" w:hAnsiTheme="minorHAnsi"/>
                <w:noProof/>
                <w:webHidden/>
                <w:sz w:val="36"/>
                <w:szCs w:val="36"/>
              </w:rPr>
              <w:tab/>
            </w:r>
            <w:r w:rsidR="000B041B" w:rsidRPr="000B041B">
              <w:rPr>
                <w:rFonts w:asciiTheme="minorHAnsi" w:hAnsiTheme="minorHAnsi"/>
                <w:noProof/>
                <w:webHidden/>
                <w:sz w:val="36"/>
                <w:szCs w:val="36"/>
              </w:rPr>
              <w:fldChar w:fldCharType="begin"/>
            </w:r>
            <w:r w:rsidR="000B041B" w:rsidRPr="000B041B">
              <w:rPr>
                <w:rFonts w:asciiTheme="minorHAnsi" w:hAnsiTheme="minorHAnsi"/>
                <w:noProof/>
                <w:webHidden/>
                <w:sz w:val="36"/>
                <w:szCs w:val="36"/>
              </w:rPr>
              <w:instrText xml:space="preserve"> PAGEREF _Toc531605443 \h </w:instrText>
            </w:r>
            <w:r w:rsidR="000B041B" w:rsidRPr="000B041B">
              <w:rPr>
                <w:rFonts w:asciiTheme="minorHAnsi" w:hAnsiTheme="minorHAnsi"/>
                <w:noProof/>
                <w:webHidden/>
                <w:sz w:val="36"/>
                <w:szCs w:val="36"/>
              </w:rPr>
            </w:r>
            <w:r w:rsidR="000B041B" w:rsidRPr="000B041B">
              <w:rPr>
                <w:rFonts w:asciiTheme="minorHAnsi" w:hAnsiTheme="minorHAnsi"/>
                <w:noProof/>
                <w:webHidden/>
                <w:sz w:val="36"/>
                <w:szCs w:val="36"/>
              </w:rPr>
              <w:fldChar w:fldCharType="separate"/>
            </w:r>
            <w:r>
              <w:rPr>
                <w:rFonts w:asciiTheme="minorHAnsi" w:hAnsiTheme="minorHAnsi"/>
                <w:noProof/>
                <w:webHidden/>
                <w:sz w:val="36"/>
                <w:szCs w:val="36"/>
              </w:rPr>
              <w:t>6</w:t>
            </w:r>
            <w:r w:rsidR="000B041B" w:rsidRPr="000B041B">
              <w:rPr>
                <w:rFonts w:asciiTheme="minorHAnsi" w:hAnsiTheme="minorHAnsi"/>
                <w:noProof/>
                <w:webHidden/>
                <w:sz w:val="36"/>
                <w:szCs w:val="36"/>
              </w:rPr>
              <w:fldChar w:fldCharType="end"/>
            </w:r>
          </w:hyperlink>
        </w:p>
        <w:p w:rsidR="000B041B" w:rsidRPr="000B041B" w:rsidRDefault="009C7595">
          <w:pPr>
            <w:pStyle w:val="TOC1"/>
            <w:tabs>
              <w:tab w:val="right" w:leader="dot" w:pos="9350"/>
            </w:tabs>
            <w:rPr>
              <w:rFonts w:asciiTheme="minorHAnsi" w:eastAsiaTheme="minorEastAsia" w:hAnsiTheme="minorHAnsi" w:cstheme="minorBidi"/>
              <w:noProof/>
              <w:sz w:val="36"/>
              <w:szCs w:val="36"/>
            </w:rPr>
          </w:pPr>
          <w:hyperlink w:anchor="_Toc531605444" w:history="1">
            <w:r w:rsidR="000B041B" w:rsidRPr="000B041B">
              <w:rPr>
                <w:rStyle w:val="Hyperlink"/>
                <w:rFonts w:asciiTheme="minorHAnsi" w:hAnsiTheme="minorHAnsi"/>
                <w:noProof/>
                <w:sz w:val="36"/>
                <w:szCs w:val="36"/>
              </w:rPr>
              <w:t>The Best Solution</w:t>
            </w:r>
            <w:r w:rsidR="000B041B" w:rsidRPr="000B041B">
              <w:rPr>
                <w:rFonts w:asciiTheme="minorHAnsi" w:hAnsiTheme="minorHAnsi"/>
                <w:noProof/>
                <w:webHidden/>
                <w:sz w:val="36"/>
                <w:szCs w:val="36"/>
              </w:rPr>
              <w:tab/>
            </w:r>
            <w:r w:rsidR="000B041B" w:rsidRPr="000B041B">
              <w:rPr>
                <w:rFonts w:asciiTheme="minorHAnsi" w:hAnsiTheme="minorHAnsi"/>
                <w:noProof/>
                <w:webHidden/>
                <w:sz w:val="36"/>
                <w:szCs w:val="36"/>
              </w:rPr>
              <w:fldChar w:fldCharType="begin"/>
            </w:r>
            <w:r w:rsidR="000B041B" w:rsidRPr="000B041B">
              <w:rPr>
                <w:rFonts w:asciiTheme="minorHAnsi" w:hAnsiTheme="minorHAnsi"/>
                <w:noProof/>
                <w:webHidden/>
                <w:sz w:val="36"/>
                <w:szCs w:val="36"/>
              </w:rPr>
              <w:instrText xml:space="preserve"> PAGEREF _Toc531605444 \h </w:instrText>
            </w:r>
            <w:r w:rsidR="000B041B" w:rsidRPr="000B041B">
              <w:rPr>
                <w:rFonts w:asciiTheme="minorHAnsi" w:hAnsiTheme="minorHAnsi"/>
                <w:noProof/>
                <w:webHidden/>
                <w:sz w:val="36"/>
                <w:szCs w:val="36"/>
              </w:rPr>
            </w:r>
            <w:r w:rsidR="000B041B" w:rsidRPr="000B041B">
              <w:rPr>
                <w:rFonts w:asciiTheme="minorHAnsi" w:hAnsiTheme="minorHAnsi"/>
                <w:noProof/>
                <w:webHidden/>
                <w:sz w:val="36"/>
                <w:szCs w:val="36"/>
              </w:rPr>
              <w:fldChar w:fldCharType="separate"/>
            </w:r>
            <w:r>
              <w:rPr>
                <w:rFonts w:asciiTheme="minorHAnsi" w:hAnsiTheme="minorHAnsi"/>
                <w:noProof/>
                <w:webHidden/>
                <w:sz w:val="36"/>
                <w:szCs w:val="36"/>
              </w:rPr>
              <w:t>6</w:t>
            </w:r>
            <w:r w:rsidR="000B041B" w:rsidRPr="000B041B">
              <w:rPr>
                <w:rFonts w:asciiTheme="minorHAnsi" w:hAnsiTheme="minorHAnsi"/>
                <w:noProof/>
                <w:webHidden/>
                <w:sz w:val="36"/>
                <w:szCs w:val="36"/>
              </w:rPr>
              <w:fldChar w:fldCharType="end"/>
            </w:r>
          </w:hyperlink>
        </w:p>
        <w:p w:rsidR="000B041B" w:rsidRPr="000B041B" w:rsidRDefault="009C7595">
          <w:pPr>
            <w:pStyle w:val="TOC1"/>
            <w:tabs>
              <w:tab w:val="right" w:leader="dot" w:pos="9350"/>
            </w:tabs>
            <w:rPr>
              <w:rFonts w:asciiTheme="minorHAnsi" w:eastAsiaTheme="minorEastAsia" w:hAnsiTheme="minorHAnsi" w:cstheme="minorBidi"/>
              <w:noProof/>
              <w:sz w:val="36"/>
              <w:szCs w:val="36"/>
            </w:rPr>
          </w:pPr>
          <w:hyperlink w:anchor="_Toc531605445" w:history="1">
            <w:r w:rsidR="000B041B" w:rsidRPr="000B041B">
              <w:rPr>
                <w:rStyle w:val="Hyperlink"/>
                <w:rFonts w:asciiTheme="minorHAnsi" w:hAnsiTheme="minorHAnsi"/>
                <w:noProof/>
                <w:sz w:val="36"/>
                <w:szCs w:val="36"/>
              </w:rPr>
              <w:t>Design a Solution</w:t>
            </w:r>
            <w:r w:rsidR="000B041B" w:rsidRPr="000B041B">
              <w:rPr>
                <w:rFonts w:asciiTheme="minorHAnsi" w:hAnsiTheme="minorHAnsi"/>
                <w:noProof/>
                <w:webHidden/>
                <w:sz w:val="36"/>
                <w:szCs w:val="36"/>
              </w:rPr>
              <w:tab/>
            </w:r>
            <w:r w:rsidR="000B041B" w:rsidRPr="000B041B">
              <w:rPr>
                <w:rFonts w:asciiTheme="minorHAnsi" w:hAnsiTheme="minorHAnsi"/>
                <w:noProof/>
                <w:webHidden/>
                <w:sz w:val="36"/>
                <w:szCs w:val="36"/>
              </w:rPr>
              <w:fldChar w:fldCharType="begin"/>
            </w:r>
            <w:r w:rsidR="000B041B" w:rsidRPr="000B041B">
              <w:rPr>
                <w:rFonts w:asciiTheme="minorHAnsi" w:hAnsiTheme="minorHAnsi"/>
                <w:noProof/>
                <w:webHidden/>
                <w:sz w:val="36"/>
                <w:szCs w:val="36"/>
              </w:rPr>
              <w:instrText xml:space="preserve"> PAGEREF _Toc531605445 \h </w:instrText>
            </w:r>
            <w:r w:rsidR="000B041B" w:rsidRPr="000B041B">
              <w:rPr>
                <w:rFonts w:asciiTheme="minorHAnsi" w:hAnsiTheme="minorHAnsi"/>
                <w:noProof/>
                <w:webHidden/>
                <w:sz w:val="36"/>
                <w:szCs w:val="36"/>
              </w:rPr>
            </w:r>
            <w:r w:rsidR="000B041B" w:rsidRPr="000B041B">
              <w:rPr>
                <w:rFonts w:asciiTheme="minorHAnsi" w:hAnsiTheme="minorHAnsi"/>
                <w:noProof/>
                <w:webHidden/>
                <w:sz w:val="36"/>
                <w:szCs w:val="36"/>
              </w:rPr>
              <w:fldChar w:fldCharType="separate"/>
            </w:r>
            <w:r>
              <w:rPr>
                <w:rFonts w:asciiTheme="minorHAnsi" w:hAnsiTheme="minorHAnsi"/>
                <w:noProof/>
                <w:webHidden/>
                <w:sz w:val="36"/>
                <w:szCs w:val="36"/>
              </w:rPr>
              <w:t>7</w:t>
            </w:r>
            <w:r w:rsidR="000B041B" w:rsidRPr="000B041B">
              <w:rPr>
                <w:rFonts w:asciiTheme="minorHAnsi" w:hAnsiTheme="minorHAnsi"/>
                <w:noProof/>
                <w:webHidden/>
                <w:sz w:val="36"/>
                <w:szCs w:val="36"/>
              </w:rPr>
              <w:fldChar w:fldCharType="end"/>
            </w:r>
          </w:hyperlink>
        </w:p>
        <w:p w:rsidR="000B041B" w:rsidRPr="000B041B" w:rsidRDefault="009C7595">
          <w:pPr>
            <w:pStyle w:val="TOC1"/>
            <w:tabs>
              <w:tab w:val="right" w:leader="dot" w:pos="9350"/>
            </w:tabs>
            <w:rPr>
              <w:rFonts w:asciiTheme="minorHAnsi" w:eastAsiaTheme="minorEastAsia" w:hAnsiTheme="minorHAnsi" w:cstheme="minorBidi"/>
              <w:noProof/>
              <w:sz w:val="36"/>
              <w:szCs w:val="36"/>
            </w:rPr>
          </w:pPr>
          <w:hyperlink w:anchor="_Toc531605446" w:history="1">
            <w:r w:rsidR="000B041B" w:rsidRPr="000B041B">
              <w:rPr>
                <w:rStyle w:val="Hyperlink"/>
                <w:rFonts w:asciiTheme="minorHAnsi" w:hAnsiTheme="minorHAnsi"/>
                <w:noProof/>
                <w:sz w:val="36"/>
                <w:szCs w:val="36"/>
              </w:rPr>
              <w:t>Choose How You Want to Proceed</w:t>
            </w:r>
            <w:r w:rsidR="000B041B" w:rsidRPr="000B041B">
              <w:rPr>
                <w:rFonts w:asciiTheme="minorHAnsi" w:hAnsiTheme="minorHAnsi"/>
                <w:noProof/>
                <w:webHidden/>
                <w:sz w:val="36"/>
                <w:szCs w:val="36"/>
              </w:rPr>
              <w:tab/>
            </w:r>
            <w:r w:rsidR="000B041B" w:rsidRPr="000B041B">
              <w:rPr>
                <w:rFonts w:asciiTheme="minorHAnsi" w:hAnsiTheme="minorHAnsi"/>
                <w:noProof/>
                <w:webHidden/>
                <w:sz w:val="36"/>
                <w:szCs w:val="36"/>
              </w:rPr>
              <w:fldChar w:fldCharType="begin"/>
            </w:r>
            <w:r w:rsidR="000B041B" w:rsidRPr="000B041B">
              <w:rPr>
                <w:rFonts w:asciiTheme="minorHAnsi" w:hAnsiTheme="minorHAnsi"/>
                <w:noProof/>
                <w:webHidden/>
                <w:sz w:val="36"/>
                <w:szCs w:val="36"/>
              </w:rPr>
              <w:instrText xml:space="preserve"> PAGEREF _Toc531605446 \h </w:instrText>
            </w:r>
            <w:r w:rsidR="000B041B" w:rsidRPr="000B041B">
              <w:rPr>
                <w:rFonts w:asciiTheme="minorHAnsi" w:hAnsiTheme="minorHAnsi"/>
                <w:noProof/>
                <w:webHidden/>
                <w:sz w:val="36"/>
                <w:szCs w:val="36"/>
              </w:rPr>
            </w:r>
            <w:r w:rsidR="000B041B" w:rsidRPr="000B041B">
              <w:rPr>
                <w:rFonts w:asciiTheme="minorHAnsi" w:hAnsiTheme="minorHAnsi"/>
                <w:noProof/>
                <w:webHidden/>
                <w:sz w:val="36"/>
                <w:szCs w:val="36"/>
              </w:rPr>
              <w:fldChar w:fldCharType="separate"/>
            </w:r>
            <w:r>
              <w:rPr>
                <w:rFonts w:asciiTheme="minorHAnsi" w:hAnsiTheme="minorHAnsi"/>
                <w:noProof/>
                <w:webHidden/>
                <w:sz w:val="36"/>
                <w:szCs w:val="36"/>
              </w:rPr>
              <w:t>7</w:t>
            </w:r>
            <w:r w:rsidR="000B041B" w:rsidRPr="000B041B">
              <w:rPr>
                <w:rFonts w:asciiTheme="minorHAnsi" w:hAnsiTheme="minorHAnsi"/>
                <w:noProof/>
                <w:webHidden/>
                <w:sz w:val="36"/>
                <w:szCs w:val="36"/>
              </w:rPr>
              <w:fldChar w:fldCharType="end"/>
            </w:r>
          </w:hyperlink>
        </w:p>
        <w:p w:rsidR="000B041B" w:rsidRPr="000B041B" w:rsidRDefault="009C7595">
          <w:pPr>
            <w:pStyle w:val="TOC1"/>
            <w:tabs>
              <w:tab w:val="right" w:leader="dot" w:pos="9350"/>
            </w:tabs>
            <w:rPr>
              <w:rFonts w:asciiTheme="minorHAnsi" w:eastAsiaTheme="minorEastAsia" w:hAnsiTheme="minorHAnsi" w:cstheme="minorBidi"/>
              <w:noProof/>
              <w:sz w:val="36"/>
              <w:szCs w:val="36"/>
            </w:rPr>
          </w:pPr>
          <w:hyperlink w:anchor="_Toc531605447" w:history="1">
            <w:r w:rsidR="000B041B" w:rsidRPr="000B041B">
              <w:rPr>
                <w:rStyle w:val="Hyperlink"/>
                <w:rFonts w:asciiTheme="minorHAnsi" w:hAnsiTheme="minorHAnsi"/>
                <w:noProof/>
                <w:sz w:val="36"/>
                <w:szCs w:val="36"/>
              </w:rPr>
              <w:t>There are Formal and Informal Ways to a Resolution</w:t>
            </w:r>
            <w:r w:rsidR="000B041B" w:rsidRPr="000B041B">
              <w:rPr>
                <w:rFonts w:asciiTheme="minorHAnsi" w:hAnsiTheme="minorHAnsi"/>
                <w:noProof/>
                <w:webHidden/>
                <w:sz w:val="36"/>
                <w:szCs w:val="36"/>
              </w:rPr>
              <w:tab/>
            </w:r>
            <w:r w:rsidR="000B041B" w:rsidRPr="000B041B">
              <w:rPr>
                <w:rFonts w:asciiTheme="minorHAnsi" w:hAnsiTheme="minorHAnsi"/>
                <w:noProof/>
                <w:webHidden/>
                <w:sz w:val="36"/>
                <w:szCs w:val="36"/>
              </w:rPr>
              <w:fldChar w:fldCharType="begin"/>
            </w:r>
            <w:r w:rsidR="000B041B" w:rsidRPr="000B041B">
              <w:rPr>
                <w:rFonts w:asciiTheme="minorHAnsi" w:hAnsiTheme="minorHAnsi"/>
                <w:noProof/>
                <w:webHidden/>
                <w:sz w:val="36"/>
                <w:szCs w:val="36"/>
              </w:rPr>
              <w:instrText xml:space="preserve"> PAGEREF _Toc531605447 \h </w:instrText>
            </w:r>
            <w:r w:rsidR="000B041B" w:rsidRPr="000B041B">
              <w:rPr>
                <w:rFonts w:asciiTheme="minorHAnsi" w:hAnsiTheme="minorHAnsi"/>
                <w:noProof/>
                <w:webHidden/>
                <w:sz w:val="36"/>
                <w:szCs w:val="36"/>
              </w:rPr>
            </w:r>
            <w:r w:rsidR="000B041B" w:rsidRPr="000B041B">
              <w:rPr>
                <w:rFonts w:asciiTheme="minorHAnsi" w:hAnsiTheme="minorHAnsi"/>
                <w:noProof/>
                <w:webHidden/>
                <w:sz w:val="36"/>
                <w:szCs w:val="36"/>
              </w:rPr>
              <w:fldChar w:fldCharType="separate"/>
            </w:r>
            <w:r>
              <w:rPr>
                <w:rFonts w:asciiTheme="minorHAnsi" w:hAnsiTheme="minorHAnsi"/>
                <w:noProof/>
                <w:webHidden/>
                <w:sz w:val="36"/>
                <w:szCs w:val="36"/>
              </w:rPr>
              <w:t>8</w:t>
            </w:r>
            <w:r w:rsidR="000B041B" w:rsidRPr="000B041B">
              <w:rPr>
                <w:rFonts w:asciiTheme="minorHAnsi" w:hAnsiTheme="minorHAnsi"/>
                <w:noProof/>
                <w:webHidden/>
                <w:sz w:val="36"/>
                <w:szCs w:val="36"/>
              </w:rPr>
              <w:fldChar w:fldCharType="end"/>
            </w:r>
          </w:hyperlink>
        </w:p>
        <w:p w:rsidR="000B041B" w:rsidRPr="000B041B" w:rsidRDefault="009C7595">
          <w:pPr>
            <w:pStyle w:val="TOC1"/>
            <w:tabs>
              <w:tab w:val="right" w:leader="dot" w:pos="9350"/>
            </w:tabs>
            <w:rPr>
              <w:rFonts w:asciiTheme="minorHAnsi" w:eastAsiaTheme="minorEastAsia" w:hAnsiTheme="minorHAnsi" w:cstheme="minorBidi"/>
              <w:noProof/>
              <w:sz w:val="36"/>
              <w:szCs w:val="36"/>
            </w:rPr>
          </w:pPr>
          <w:hyperlink w:anchor="_Toc531605448" w:history="1">
            <w:r w:rsidR="000B041B" w:rsidRPr="000B041B">
              <w:rPr>
                <w:rStyle w:val="Hyperlink"/>
                <w:rFonts w:asciiTheme="minorHAnsi" w:hAnsiTheme="minorHAnsi"/>
                <w:noProof/>
                <w:sz w:val="36"/>
                <w:szCs w:val="36"/>
              </w:rPr>
              <w:t>Which Way is Best?</w:t>
            </w:r>
            <w:r w:rsidR="000B041B" w:rsidRPr="000B041B">
              <w:rPr>
                <w:rFonts w:asciiTheme="minorHAnsi" w:hAnsiTheme="minorHAnsi"/>
                <w:noProof/>
                <w:webHidden/>
                <w:sz w:val="36"/>
                <w:szCs w:val="36"/>
              </w:rPr>
              <w:tab/>
            </w:r>
            <w:r w:rsidR="000B041B" w:rsidRPr="000B041B">
              <w:rPr>
                <w:rFonts w:asciiTheme="minorHAnsi" w:hAnsiTheme="minorHAnsi"/>
                <w:noProof/>
                <w:webHidden/>
                <w:sz w:val="36"/>
                <w:szCs w:val="36"/>
              </w:rPr>
              <w:fldChar w:fldCharType="begin"/>
            </w:r>
            <w:r w:rsidR="000B041B" w:rsidRPr="000B041B">
              <w:rPr>
                <w:rFonts w:asciiTheme="minorHAnsi" w:hAnsiTheme="minorHAnsi"/>
                <w:noProof/>
                <w:webHidden/>
                <w:sz w:val="36"/>
                <w:szCs w:val="36"/>
              </w:rPr>
              <w:instrText xml:space="preserve"> PAGEREF _Toc531605448 \h </w:instrText>
            </w:r>
            <w:r w:rsidR="000B041B" w:rsidRPr="000B041B">
              <w:rPr>
                <w:rFonts w:asciiTheme="minorHAnsi" w:hAnsiTheme="minorHAnsi"/>
                <w:noProof/>
                <w:webHidden/>
                <w:sz w:val="36"/>
                <w:szCs w:val="36"/>
              </w:rPr>
            </w:r>
            <w:r w:rsidR="000B041B" w:rsidRPr="000B041B">
              <w:rPr>
                <w:rFonts w:asciiTheme="minorHAnsi" w:hAnsiTheme="minorHAnsi"/>
                <w:noProof/>
                <w:webHidden/>
                <w:sz w:val="36"/>
                <w:szCs w:val="36"/>
              </w:rPr>
              <w:fldChar w:fldCharType="separate"/>
            </w:r>
            <w:r>
              <w:rPr>
                <w:rFonts w:asciiTheme="minorHAnsi" w:hAnsiTheme="minorHAnsi"/>
                <w:noProof/>
                <w:webHidden/>
                <w:sz w:val="36"/>
                <w:szCs w:val="36"/>
              </w:rPr>
              <w:t>8</w:t>
            </w:r>
            <w:r w:rsidR="000B041B" w:rsidRPr="000B041B">
              <w:rPr>
                <w:rFonts w:asciiTheme="minorHAnsi" w:hAnsiTheme="minorHAnsi"/>
                <w:noProof/>
                <w:webHidden/>
                <w:sz w:val="36"/>
                <w:szCs w:val="36"/>
              </w:rPr>
              <w:fldChar w:fldCharType="end"/>
            </w:r>
          </w:hyperlink>
        </w:p>
        <w:p w:rsidR="000B041B" w:rsidRPr="000B041B" w:rsidRDefault="009C7595">
          <w:pPr>
            <w:pStyle w:val="TOC1"/>
            <w:tabs>
              <w:tab w:val="right" w:leader="dot" w:pos="9350"/>
            </w:tabs>
            <w:rPr>
              <w:rFonts w:asciiTheme="minorHAnsi" w:eastAsiaTheme="minorEastAsia" w:hAnsiTheme="minorHAnsi" w:cstheme="minorBidi"/>
              <w:noProof/>
              <w:sz w:val="36"/>
              <w:szCs w:val="36"/>
            </w:rPr>
          </w:pPr>
          <w:hyperlink w:anchor="_Toc531605449" w:history="1">
            <w:r w:rsidR="000B041B" w:rsidRPr="000B041B">
              <w:rPr>
                <w:rStyle w:val="Hyperlink"/>
                <w:rFonts w:asciiTheme="minorHAnsi" w:hAnsiTheme="minorHAnsi"/>
                <w:noProof/>
                <w:sz w:val="36"/>
                <w:szCs w:val="36"/>
              </w:rPr>
              <w:t>Preparing</w:t>
            </w:r>
            <w:r w:rsidR="000B041B" w:rsidRPr="000B041B">
              <w:rPr>
                <w:rFonts w:asciiTheme="minorHAnsi" w:hAnsiTheme="minorHAnsi"/>
                <w:noProof/>
                <w:webHidden/>
                <w:sz w:val="36"/>
                <w:szCs w:val="36"/>
              </w:rPr>
              <w:tab/>
            </w:r>
            <w:r w:rsidR="000B041B" w:rsidRPr="000B041B">
              <w:rPr>
                <w:rFonts w:asciiTheme="minorHAnsi" w:hAnsiTheme="minorHAnsi"/>
                <w:noProof/>
                <w:webHidden/>
                <w:sz w:val="36"/>
                <w:szCs w:val="36"/>
              </w:rPr>
              <w:fldChar w:fldCharType="begin"/>
            </w:r>
            <w:r w:rsidR="000B041B" w:rsidRPr="000B041B">
              <w:rPr>
                <w:rFonts w:asciiTheme="minorHAnsi" w:hAnsiTheme="minorHAnsi"/>
                <w:noProof/>
                <w:webHidden/>
                <w:sz w:val="36"/>
                <w:szCs w:val="36"/>
              </w:rPr>
              <w:instrText xml:space="preserve"> PAGEREF _Toc531605449 \h </w:instrText>
            </w:r>
            <w:r w:rsidR="000B041B" w:rsidRPr="000B041B">
              <w:rPr>
                <w:rFonts w:asciiTheme="minorHAnsi" w:hAnsiTheme="minorHAnsi"/>
                <w:noProof/>
                <w:webHidden/>
                <w:sz w:val="36"/>
                <w:szCs w:val="36"/>
              </w:rPr>
            </w:r>
            <w:r w:rsidR="000B041B" w:rsidRPr="000B041B">
              <w:rPr>
                <w:rFonts w:asciiTheme="minorHAnsi" w:hAnsiTheme="minorHAnsi"/>
                <w:noProof/>
                <w:webHidden/>
                <w:sz w:val="36"/>
                <w:szCs w:val="36"/>
              </w:rPr>
              <w:fldChar w:fldCharType="separate"/>
            </w:r>
            <w:r>
              <w:rPr>
                <w:rFonts w:asciiTheme="minorHAnsi" w:hAnsiTheme="minorHAnsi"/>
                <w:noProof/>
                <w:webHidden/>
                <w:sz w:val="36"/>
                <w:szCs w:val="36"/>
              </w:rPr>
              <w:t>9</w:t>
            </w:r>
            <w:r w:rsidR="000B041B" w:rsidRPr="000B041B">
              <w:rPr>
                <w:rFonts w:asciiTheme="minorHAnsi" w:hAnsiTheme="minorHAnsi"/>
                <w:noProof/>
                <w:webHidden/>
                <w:sz w:val="36"/>
                <w:szCs w:val="36"/>
              </w:rPr>
              <w:fldChar w:fldCharType="end"/>
            </w:r>
          </w:hyperlink>
        </w:p>
        <w:p w:rsidR="000B041B" w:rsidRPr="000B041B" w:rsidRDefault="009C7595">
          <w:pPr>
            <w:pStyle w:val="TOC1"/>
            <w:tabs>
              <w:tab w:val="right" w:leader="dot" w:pos="9350"/>
            </w:tabs>
            <w:rPr>
              <w:rFonts w:asciiTheme="minorHAnsi" w:eastAsiaTheme="minorEastAsia" w:hAnsiTheme="minorHAnsi" w:cstheme="minorBidi"/>
              <w:noProof/>
              <w:sz w:val="36"/>
              <w:szCs w:val="36"/>
            </w:rPr>
          </w:pPr>
          <w:hyperlink w:anchor="_Toc531605450" w:history="1">
            <w:r w:rsidR="000B041B" w:rsidRPr="000B041B">
              <w:rPr>
                <w:rStyle w:val="Hyperlink"/>
                <w:rFonts w:asciiTheme="minorHAnsi" w:hAnsiTheme="minorHAnsi"/>
                <w:noProof/>
                <w:sz w:val="36"/>
                <w:szCs w:val="36"/>
              </w:rPr>
              <w:t>How to Set Out Issues</w:t>
            </w:r>
            <w:r w:rsidR="000B041B" w:rsidRPr="000B041B">
              <w:rPr>
                <w:rFonts w:asciiTheme="minorHAnsi" w:hAnsiTheme="minorHAnsi"/>
                <w:noProof/>
                <w:webHidden/>
                <w:sz w:val="36"/>
                <w:szCs w:val="36"/>
              </w:rPr>
              <w:tab/>
            </w:r>
            <w:r w:rsidR="000B041B" w:rsidRPr="000B041B">
              <w:rPr>
                <w:rFonts w:asciiTheme="minorHAnsi" w:hAnsiTheme="minorHAnsi"/>
                <w:noProof/>
                <w:webHidden/>
                <w:sz w:val="36"/>
                <w:szCs w:val="36"/>
              </w:rPr>
              <w:fldChar w:fldCharType="begin"/>
            </w:r>
            <w:r w:rsidR="000B041B" w:rsidRPr="000B041B">
              <w:rPr>
                <w:rFonts w:asciiTheme="minorHAnsi" w:hAnsiTheme="minorHAnsi"/>
                <w:noProof/>
                <w:webHidden/>
                <w:sz w:val="36"/>
                <w:szCs w:val="36"/>
              </w:rPr>
              <w:instrText xml:space="preserve"> PAGEREF _Toc531605450 \h </w:instrText>
            </w:r>
            <w:r w:rsidR="000B041B" w:rsidRPr="000B041B">
              <w:rPr>
                <w:rFonts w:asciiTheme="minorHAnsi" w:hAnsiTheme="minorHAnsi"/>
                <w:noProof/>
                <w:webHidden/>
                <w:sz w:val="36"/>
                <w:szCs w:val="36"/>
              </w:rPr>
            </w:r>
            <w:r w:rsidR="000B041B" w:rsidRPr="000B041B">
              <w:rPr>
                <w:rFonts w:asciiTheme="minorHAnsi" w:hAnsiTheme="minorHAnsi"/>
                <w:noProof/>
                <w:webHidden/>
                <w:sz w:val="36"/>
                <w:szCs w:val="36"/>
              </w:rPr>
              <w:fldChar w:fldCharType="separate"/>
            </w:r>
            <w:r>
              <w:rPr>
                <w:rFonts w:asciiTheme="minorHAnsi" w:hAnsiTheme="minorHAnsi"/>
                <w:noProof/>
                <w:webHidden/>
                <w:sz w:val="36"/>
                <w:szCs w:val="36"/>
              </w:rPr>
              <w:t>9</w:t>
            </w:r>
            <w:r w:rsidR="000B041B" w:rsidRPr="000B041B">
              <w:rPr>
                <w:rFonts w:asciiTheme="minorHAnsi" w:hAnsiTheme="minorHAnsi"/>
                <w:noProof/>
                <w:webHidden/>
                <w:sz w:val="36"/>
                <w:szCs w:val="36"/>
              </w:rPr>
              <w:fldChar w:fldCharType="end"/>
            </w:r>
          </w:hyperlink>
        </w:p>
        <w:p w:rsidR="000B041B" w:rsidRPr="000B041B" w:rsidRDefault="009C7595">
          <w:pPr>
            <w:pStyle w:val="TOC1"/>
            <w:tabs>
              <w:tab w:val="right" w:leader="dot" w:pos="9350"/>
            </w:tabs>
            <w:rPr>
              <w:rFonts w:asciiTheme="minorHAnsi" w:eastAsiaTheme="minorEastAsia" w:hAnsiTheme="minorHAnsi" w:cstheme="minorBidi"/>
              <w:noProof/>
              <w:sz w:val="36"/>
              <w:szCs w:val="36"/>
            </w:rPr>
          </w:pPr>
          <w:hyperlink w:anchor="_Toc531605451" w:history="1">
            <w:r w:rsidR="000B041B" w:rsidRPr="000B041B">
              <w:rPr>
                <w:rStyle w:val="Hyperlink"/>
                <w:rFonts w:asciiTheme="minorHAnsi" w:hAnsiTheme="minorHAnsi"/>
                <w:noProof/>
                <w:sz w:val="36"/>
                <w:szCs w:val="36"/>
              </w:rPr>
              <w:t>Format</w:t>
            </w:r>
            <w:r w:rsidR="000B041B" w:rsidRPr="000B041B">
              <w:rPr>
                <w:rFonts w:asciiTheme="minorHAnsi" w:hAnsiTheme="minorHAnsi"/>
                <w:noProof/>
                <w:webHidden/>
                <w:sz w:val="36"/>
                <w:szCs w:val="36"/>
              </w:rPr>
              <w:tab/>
            </w:r>
            <w:r w:rsidR="000B041B" w:rsidRPr="000B041B">
              <w:rPr>
                <w:rFonts w:asciiTheme="minorHAnsi" w:hAnsiTheme="minorHAnsi"/>
                <w:noProof/>
                <w:webHidden/>
                <w:sz w:val="36"/>
                <w:szCs w:val="36"/>
              </w:rPr>
              <w:fldChar w:fldCharType="begin"/>
            </w:r>
            <w:r w:rsidR="000B041B" w:rsidRPr="000B041B">
              <w:rPr>
                <w:rFonts w:asciiTheme="minorHAnsi" w:hAnsiTheme="minorHAnsi"/>
                <w:noProof/>
                <w:webHidden/>
                <w:sz w:val="36"/>
                <w:szCs w:val="36"/>
              </w:rPr>
              <w:instrText xml:space="preserve"> PAGEREF _Toc531605451 \h </w:instrText>
            </w:r>
            <w:r w:rsidR="000B041B" w:rsidRPr="000B041B">
              <w:rPr>
                <w:rFonts w:asciiTheme="minorHAnsi" w:hAnsiTheme="minorHAnsi"/>
                <w:noProof/>
                <w:webHidden/>
                <w:sz w:val="36"/>
                <w:szCs w:val="36"/>
              </w:rPr>
            </w:r>
            <w:r w:rsidR="000B041B" w:rsidRPr="000B041B">
              <w:rPr>
                <w:rFonts w:asciiTheme="minorHAnsi" w:hAnsiTheme="minorHAnsi"/>
                <w:noProof/>
                <w:webHidden/>
                <w:sz w:val="36"/>
                <w:szCs w:val="36"/>
              </w:rPr>
              <w:fldChar w:fldCharType="separate"/>
            </w:r>
            <w:r>
              <w:rPr>
                <w:rFonts w:asciiTheme="minorHAnsi" w:hAnsiTheme="minorHAnsi"/>
                <w:noProof/>
                <w:webHidden/>
                <w:sz w:val="36"/>
                <w:szCs w:val="36"/>
              </w:rPr>
              <w:t>10</w:t>
            </w:r>
            <w:r w:rsidR="000B041B" w:rsidRPr="000B041B">
              <w:rPr>
                <w:rFonts w:asciiTheme="minorHAnsi" w:hAnsiTheme="minorHAnsi"/>
                <w:noProof/>
                <w:webHidden/>
                <w:sz w:val="36"/>
                <w:szCs w:val="36"/>
              </w:rPr>
              <w:fldChar w:fldCharType="end"/>
            </w:r>
          </w:hyperlink>
        </w:p>
        <w:p w:rsidR="000B041B" w:rsidRPr="000B041B" w:rsidRDefault="009C7595">
          <w:pPr>
            <w:pStyle w:val="TOC1"/>
            <w:tabs>
              <w:tab w:val="right" w:leader="dot" w:pos="9350"/>
            </w:tabs>
            <w:rPr>
              <w:rFonts w:asciiTheme="minorHAnsi" w:eastAsiaTheme="minorEastAsia" w:hAnsiTheme="minorHAnsi" w:cstheme="minorBidi"/>
              <w:noProof/>
              <w:sz w:val="36"/>
              <w:szCs w:val="36"/>
            </w:rPr>
          </w:pPr>
          <w:hyperlink w:anchor="_Toc531605452" w:history="1">
            <w:r w:rsidR="000B041B" w:rsidRPr="000B041B">
              <w:rPr>
                <w:rStyle w:val="Hyperlink"/>
                <w:rFonts w:asciiTheme="minorHAnsi" w:hAnsiTheme="minorHAnsi"/>
                <w:noProof/>
                <w:sz w:val="36"/>
                <w:szCs w:val="36"/>
              </w:rPr>
              <w:t>The Facts</w:t>
            </w:r>
            <w:r w:rsidR="000B041B" w:rsidRPr="000B041B">
              <w:rPr>
                <w:rFonts w:asciiTheme="minorHAnsi" w:hAnsiTheme="minorHAnsi"/>
                <w:noProof/>
                <w:webHidden/>
                <w:sz w:val="36"/>
                <w:szCs w:val="36"/>
              </w:rPr>
              <w:tab/>
            </w:r>
            <w:r w:rsidR="000B041B" w:rsidRPr="000B041B">
              <w:rPr>
                <w:rFonts w:asciiTheme="minorHAnsi" w:hAnsiTheme="minorHAnsi"/>
                <w:noProof/>
                <w:webHidden/>
                <w:sz w:val="36"/>
                <w:szCs w:val="36"/>
              </w:rPr>
              <w:fldChar w:fldCharType="begin"/>
            </w:r>
            <w:r w:rsidR="000B041B" w:rsidRPr="000B041B">
              <w:rPr>
                <w:rFonts w:asciiTheme="minorHAnsi" w:hAnsiTheme="minorHAnsi"/>
                <w:noProof/>
                <w:webHidden/>
                <w:sz w:val="36"/>
                <w:szCs w:val="36"/>
              </w:rPr>
              <w:instrText xml:space="preserve"> PAGEREF _Toc531605452 \h </w:instrText>
            </w:r>
            <w:r w:rsidR="000B041B" w:rsidRPr="000B041B">
              <w:rPr>
                <w:rFonts w:asciiTheme="minorHAnsi" w:hAnsiTheme="minorHAnsi"/>
                <w:noProof/>
                <w:webHidden/>
                <w:sz w:val="36"/>
                <w:szCs w:val="36"/>
              </w:rPr>
            </w:r>
            <w:r w:rsidR="000B041B" w:rsidRPr="000B041B">
              <w:rPr>
                <w:rFonts w:asciiTheme="minorHAnsi" w:hAnsiTheme="minorHAnsi"/>
                <w:noProof/>
                <w:webHidden/>
                <w:sz w:val="36"/>
                <w:szCs w:val="36"/>
              </w:rPr>
              <w:fldChar w:fldCharType="separate"/>
            </w:r>
            <w:r>
              <w:rPr>
                <w:rFonts w:asciiTheme="minorHAnsi" w:hAnsiTheme="minorHAnsi"/>
                <w:noProof/>
                <w:webHidden/>
                <w:sz w:val="36"/>
                <w:szCs w:val="36"/>
              </w:rPr>
              <w:t>10</w:t>
            </w:r>
            <w:r w:rsidR="000B041B" w:rsidRPr="000B041B">
              <w:rPr>
                <w:rFonts w:asciiTheme="minorHAnsi" w:hAnsiTheme="minorHAnsi"/>
                <w:noProof/>
                <w:webHidden/>
                <w:sz w:val="36"/>
                <w:szCs w:val="36"/>
              </w:rPr>
              <w:fldChar w:fldCharType="end"/>
            </w:r>
          </w:hyperlink>
        </w:p>
        <w:p w:rsidR="000B041B" w:rsidRPr="000B041B" w:rsidRDefault="009C7595">
          <w:pPr>
            <w:pStyle w:val="TOC1"/>
            <w:tabs>
              <w:tab w:val="right" w:leader="dot" w:pos="9350"/>
            </w:tabs>
            <w:rPr>
              <w:rFonts w:asciiTheme="minorHAnsi" w:eastAsiaTheme="minorEastAsia" w:hAnsiTheme="minorHAnsi" w:cstheme="minorBidi"/>
              <w:noProof/>
              <w:sz w:val="36"/>
              <w:szCs w:val="36"/>
            </w:rPr>
          </w:pPr>
          <w:hyperlink w:anchor="_Toc531605453" w:history="1">
            <w:r w:rsidR="000B041B" w:rsidRPr="000B041B">
              <w:rPr>
                <w:rStyle w:val="Hyperlink"/>
                <w:rFonts w:asciiTheme="minorHAnsi" w:hAnsiTheme="minorHAnsi"/>
                <w:noProof/>
                <w:sz w:val="36"/>
                <w:szCs w:val="36"/>
              </w:rPr>
              <w:t>How You Were Harmed</w:t>
            </w:r>
            <w:r w:rsidR="000B041B" w:rsidRPr="000B041B">
              <w:rPr>
                <w:rFonts w:asciiTheme="minorHAnsi" w:hAnsiTheme="minorHAnsi"/>
                <w:noProof/>
                <w:webHidden/>
                <w:sz w:val="36"/>
                <w:szCs w:val="36"/>
              </w:rPr>
              <w:tab/>
            </w:r>
            <w:r w:rsidR="000B041B" w:rsidRPr="000B041B">
              <w:rPr>
                <w:rFonts w:asciiTheme="minorHAnsi" w:hAnsiTheme="minorHAnsi"/>
                <w:noProof/>
                <w:webHidden/>
                <w:sz w:val="36"/>
                <w:szCs w:val="36"/>
              </w:rPr>
              <w:fldChar w:fldCharType="begin"/>
            </w:r>
            <w:r w:rsidR="000B041B" w:rsidRPr="000B041B">
              <w:rPr>
                <w:rFonts w:asciiTheme="minorHAnsi" w:hAnsiTheme="minorHAnsi"/>
                <w:noProof/>
                <w:webHidden/>
                <w:sz w:val="36"/>
                <w:szCs w:val="36"/>
              </w:rPr>
              <w:instrText xml:space="preserve"> PAGEREF _Toc531605453 \h </w:instrText>
            </w:r>
            <w:r w:rsidR="000B041B" w:rsidRPr="000B041B">
              <w:rPr>
                <w:rFonts w:asciiTheme="minorHAnsi" w:hAnsiTheme="minorHAnsi"/>
                <w:noProof/>
                <w:webHidden/>
                <w:sz w:val="36"/>
                <w:szCs w:val="36"/>
              </w:rPr>
            </w:r>
            <w:r w:rsidR="000B041B" w:rsidRPr="000B041B">
              <w:rPr>
                <w:rFonts w:asciiTheme="minorHAnsi" w:hAnsiTheme="minorHAnsi"/>
                <w:noProof/>
                <w:webHidden/>
                <w:sz w:val="36"/>
                <w:szCs w:val="36"/>
              </w:rPr>
              <w:fldChar w:fldCharType="separate"/>
            </w:r>
            <w:r>
              <w:rPr>
                <w:rFonts w:asciiTheme="minorHAnsi" w:hAnsiTheme="minorHAnsi"/>
                <w:noProof/>
                <w:webHidden/>
                <w:sz w:val="36"/>
                <w:szCs w:val="36"/>
              </w:rPr>
              <w:t>10</w:t>
            </w:r>
            <w:r w:rsidR="000B041B" w:rsidRPr="000B041B">
              <w:rPr>
                <w:rFonts w:asciiTheme="minorHAnsi" w:hAnsiTheme="minorHAnsi"/>
                <w:noProof/>
                <w:webHidden/>
                <w:sz w:val="36"/>
                <w:szCs w:val="36"/>
              </w:rPr>
              <w:fldChar w:fldCharType="end"/>
            </w:r>
          </w:hyperlink>
        </w:p>
        <w:p w:rsidR="000B041B" w:rsidRPr="000B041B" w:rsidRDefault="009C7595">
          <w:pPr>
            <w:pStyle w:val="TOC1"/>
            <w:tabs>
              <w:tab w:val="right" w:leader="dot" w:pos="9350"/>
            </w:tabs>
            <w:rPr>
              <w:rFonts w:asciiTheme="minorHAnsi" w:eastAsiaTheme="minorEastAsia" w:hAnsiTheme="minorHAnsi" w:cstheme="minorBidi"/>
              <w:noProof/>
              <w:sz w:val="36"/>
              <w:szCs w:val="36"/>
            </w:rPr>
          </w:pPr>
          <w:hyperlink w:anchor="_Toc531605454" w:history="1">
            <w:r w:rsidR="000B041B" w:rsidRPr="000B041B">
              <w:rPr>
                <w:rStyle w:val="Hyperlink"/>
                <w:rFonts w:asciiTheme="minorHAnsi" w:hAnsiTheme="minorHAnsi"/>
                <w:noProof/>
                <w:sz w:val="36"/>
                <w:szCs w:val="36"/>
              </w:rPr>
              <w:t>The Supporting Basis</w:t>
            </w:r>
            <w:r w:rsidR="000B041B" w:rsidRPr="000B041B">
              <w:rPr>
                <w:rFonts w:asciiTheme="minorHAnsi" w:hAnsiTheme="minorHAnsi"/>
                <w:noProof/>
                <w:webHidden/>
                <w:sz w:val="36"/>
                <w:szCs w:val="36"/>
              </w:rPr>
              <w:tab/>
            </w:r>
            <w:r w:rsidR="000B041B" w:rsidRPr="000B041B">
              <w:rPr>
                <w:rFonts w:asciiTheme="minorHAnsi" w:hAnsiTheme="minorHAnsi"/>
                <w:noProof/>
                <w:webHidden/>
                <w:sz w:val="36"/>
                <w:szCs w:val="36"/>
              </w:rPr>
              <w:fldChar w:fldCharType="begin"/>
            </w:r>
            <w:r w:rsidR="000B041B" w:rsidRPr="000B041B">
              <w:rPr>
                <w:rFonts w:asciiTheme="minorHAnsi" w:hAnsiTheme="minorHAnsi"/>
                <w:noProof/>
                <w:webHidden/>
                <w:sz w:val="36"/>
                <w:szCs w:val="36"/>
              </w:rPr>
              <w:instrText xml:space="preserve"> PAGEREF _Toc531605454 \h </w:instrText>
            </w:r>
            <w:r w:rsidR="000B041B" w:rsidRPr="000B041B">
              <w:rPr>
                <w:rFonts w:asciiTheme="minorHAnsi" w:hAnsiTheme="minorHAnsi"/>
                <w:noProof/>
                <w:webHidden/>
                <w:sz w:val="36"/>
                <w:szCs w:val="36"/>
              </w:rPr>
            </w:r>
            <w:r w:rsidR="000B041B" w:rsidRPr="000B041B">
              <w:rPr>
                <w:rFonts w:asciiTheme="minorHAnsi" w:hAnsiTheme="minorHAnsi"/>
                <w:noProof/>
                <w:webHidden/>
                <w:sz w:val="36"/>
                <w:szCs w:val="36"/>
              </w:rPr>
              <w:fldChar w:fldCharType="separate"/>
            </w:r>
            <w:r>
              <w:rPr>
                <w:rFonts w:asciiTheme="minorHAnsi" w:hAnsiTheme="minorHAnsi"/>
                <w:noProof/>
                <w:webHidden/>
                <w:sz w:val="36"/>
                <w:szCs w:val="36"/>
              </w:rPr>
              <w:t>11</w:t>
            </w:r>
            <w:r w:rsidR="000B041B" w:rsidRPr="000B041B">
              <w:rPr>
                <w:rFonts w:asciiTheme="minorHAnsi" w:hAnsiTheme="minorHAnsi"/>
                <w:noProof/>
                <w:webHidden/>
                <w:sz w:val="36"/>
                <w:szCs w:val="36"/>
              </w:rPr>
              <w:fldChar w:fldCharType="end"/>
            </w:r>
          </w:hyperlink>
        </w:p>
        <w:p w:rsidR="000B041B" w:rsidRPr="000B041B" w:rsidRDefault="009C7595">
          <w:pPr>
            <w:pStyle w:val="TOC1"/>
            <w:tabs>
              <w:tab w:val="right" w:leader="dot" w:pos="9350"/>
            </w:tabs>
            <w:rPr>
              <w:rFonts w:asciiTheme="minorHAnsi" w:eastAsiaTheme="minorEastAsia" w:hAnsiTheme="minorHAnsi" w:cstheme="minorBidi"/>
              <w:noProof/>
              <w:sz w:val="36"/>
              <w:szCs w:val="36"/>
            </w:rPr>
          </w:pPr>
          <w:hyperlink w:anchor="_Toc531605455" w:history="1">
            <w:r w:rsidR="000B041B" w:rsidRPr="000B041B">
              <w:rPr>
                <w:rStyle w:val="Hyperlink"/>
                <w:rFonts w:asciiTheme="minorHAnsi" w:hAnsiTheme="minorHAnsi"/>
                <w:noProof/>
                <w:sz w:val="36"/>
                <w:szCs w:val="36"/>
              </w:rPr>
              <w:t>The Solution</w:t>
            </w:r>
            <w:r w:rsidR="000B041B" w:rsidRPr="000B041B">
              <w:rPr>
                <w:rFonts w:asciiTheme="minorHAnsi" w:hAnsiTheme="minorHAnsi"/>
                <w:noProof/>
                <w:webHidden/>
                <w:sz w:val="36"/>
                <w:szCs w:val="36"/>
              </w:rPr>
              <w:tab/>
            </w:r>
            <w:r w:rsidR="000B041B" w:rsidRPr="000B041B">
              <w:rPr>
                <w:rFonts w:asciiTheme="minorHAnsi" w:hAnsiTheme="minorHAnsi"/>
                <w:noProof/>
                <w:webHidden/>
                <w:sz w:val="36"/>
                <w:szCs w:val="36"/>
              </w:rPr>
              <w:fldChar w:fldCharType="begin"/>
            </w:r>
            <w:r w:rsidR="000B041B" w:rsidRPr="000B041B">
              <w:rPr>
                <w:rFonts w:asciiTheme="minorHAnsi" w:hAnsiTheme="minorHAnsi"/>
                <w:noProof/>
                <w:webHidden/>
                <w:sz w:val="36"/>
                <w:szCs w:val="36"/>
              </w:rPr>
              <w:instrText xml:space="preserve"> PAGEREF _Toc531605455 \h </w:instrText>
            </w:r>
            <w:r w:rsidR="000B041B" w:rsidRPr="000B041B">
              <w:rPr>
                <w:rFonts w:asciiTheme="minorHAnsi" w:hAnsiTheme="minorHAnsi"/>
                <w:noProof/>
                <w:webHidden/>
                <w:sz w:val="36"/>
                <w:szCs w:val="36"/>
              </w:rPr>
            </w:r>
            <w:r w:rsidR="000B041B" w:rsidRPr="000B041B">
              <w:rPr>
                <w:rFonts w:asciiTheme="minorHAnsi" w:hAnsiTheme="minorHAnsi"/>
                <w:noProof/>
                <w:webHidden/>
                <w:sz w:val="36"/>
                <w:szCs w:val="36"/>
              </w:rPr>
              <w:fldChar w:fldCharType="separate"/>
            </w:r>
            <w:r>
              <w:rPr>
                <w:rFonts w:asciiTheme="minorHAnsi" w:hAnsiTheme="minorHAnsi"/>
                <w:noProof/>
                <w:webHidden/>
                <w:sz w:val="36"/>
                <w:szCs w:val="36"/>
              </w:rPr>
              <w:t>11</w:t>
            </w:r>
            <w:r w:rsidR="000B041B" w:rsidRPr="000B041B">
              <w:rPr>
                <w:rFonts w:asciiTheme="minorHAnsi" w:hAnsiTheme="minorHAnsi"/>
                <w:noProof/>
                <w:webHidden/>
                <w:sz w:val="36"/>
                <w:szCs w:val="36"/>
              </w:rPr>
              <w:fldChar w:fldCharType="end"/>
            </w:r>
          </w:hyperlink>
        </w:p>
        <w:p w:rsidR="000B041B" w:rsidRPr="000B041B" w:rsidRDefault="009C7595">
          <w:pPr>
            <w:pStyle w:val="TOC1"/>
            <w:tabs>
              <w:tab w:val="right" w:leader="dot" w:pos="9350"/>
            </w:tabs>
            <w:rPr>
              <w:rFonts w:asciiTheme="minorHAnsi" w:eastAsiaTheme="minorEastAsia" w:hAnsiTheme="minorHAnsi" w:cstheme="minorBidi"/>
              <w:noProof/>
              <w:sz w:val="36"/>
              <w:szCs w:val="36"/>
            </w:rPr>
          </w:pPr>
          <w:hyperlink w:anchor="_Toc531605456" w:history="1">
            <w:r w:rsidR="000B041B" w:rsidRPr="000B041B">
              <w:rPr>
                <w:rStyle w:val="Hyperlink"/>
                <w:rFonts w:asciiTheme="minorHAnsi" w:hAnsiTheme="minorHAnsi"/>
                <w:noProof/>
                <w:sz w:val="36"/>
                <w:szCs w:val="36"/>
              </w:rPr>
              <w:t>The Process</w:t>
            </w:r>
            <w:r w:rsidR="000B041B" w:rsidRPr="000B041B">
              <w:rPr>
                <w:rFonts w:asciiTheme="minorHAnsi" w:hAnsiTheme="minorHAnsi"/>
                <w:noProof/>
                <w:webHidden/>
                <w:sz w:val="36"/>
                <w:szCs w:val="36"/>
              </w:rPr>
              <w:tab/>
            </w:r>
            <w:r w:rsidR="000B041B" w:rsidRPr="000B041B">
              <w:rPr>
                <w:rFonts w:asciiTheme="minorHAnsi" w:hAnsiTheme="minorHAnsi"/>
                <w:noProof/>
                <w:webHidden/>
                <w:sz w:val="36"/>
                <w:szCs w:val="36"/>
              </w:rPr>
              <w:fldChar w:fldCharType="begin"/>
            </w:r>
            <w:r w:rsidR="000B041B" w:rsidRPr="000B041B">
              <w:rPr>
                <w:rFonts w:asciiTheme="minorHAnsi" w:hAnsiTheme="minorHAnsi"/>
                <w:noProof/>
                <w:webHidden/>
                <w:sz w:val="36"/>
                <w:szCs w:val="36"/>
              </w:rPr>
              <w:instrText xml:space="preserve"> PAGEREF _Toc531605456 \h </w:instrText>
            </w:r>
            <w:r w:rsidR="000B041B" w:rsidRPr="000B041B">
              <w:rPr>
                <w:rFonts w:asciiTheme="minorHAnsi" w:hAnsiTheme="minorHAnsi"/>
                <w:noProof/>
                <w:webHidden/>
                <w:sz w:val="36"/>
                <w:szCs w:val="36"/>
              </w:rPr>
            </w:r>
            <w:r w:rsidR="000B041B" w:rsidRPr="000B041B">
              <w:rPr>
                <w:rFonts w:asciiTheme="minorHAnsi" w:hAnsiTheme="minorHAnsi"/>
                <w:noProof/>
                <w:webHidden/>
                <w:sz w:val="36"/>
                <w:szCs w:val="36"/>
              </w:rPr>
              <w:fldChar w:fldCharType="separate"/>
            </w:r>
            <w:r>
              <w:rPr>
                <w:rFonts w:asciiTheme="minorHAnsi" w:hAnsiTheme="minorHAnsi"/>
                <w:noProof/>
                <w:webHidden/>
                <w:sz w:val="36"/>
                <w:szCs w:val="36"/>
              </w:rPr>
              <w:t>11</w:t>
            </w:r>
            <w:r w:rsidR="000B041B" w:rsidRPr="000B041B">
              <w:rPr>
                <w:rFonts w:asciiTheme="minorHAnsi" w:hAnsiTheme="minorHAnsi"/>
                <w:noProof/>
                <w:webHidden/>
                <w:sz w:val="36"/>
                <w:szCs w:val="36"/>
              </w:rPr>
              <w:fldChar w:fldCharType="end"/>
            </w:r>
          </w:hyperlink>
        </w:p>
        <w:p w:rsidR="000B041B" w:rsidRPr="000B041B" w:rsidRDefault="009C7595">
          <w:pPr>
            <w:pStyle w:val="TOC1"/>
            <w:tabs>
              <w:tab w:val="right" w:leader="dot" w:pos="9350"/>
            </w:tabs>
            <w:rPr>
              <w:rFonts w:asciiTheme="minorHAnsi" w:eastAsiaTheme="minorEastAsia" w:hAnsiTheme="minorHAnsi" w:cstheme="minorBidi"/>
              <w:noProof/>
              <w:sz w:val="36"/>
              <w:szCs w:val="36"/>
            </w:rPr>
          </w:pPr>
          <w:hyperlink w:anchor="_Toc531605457" w:history="1">
            <w:r w:rsidR="000B041B" w:rsidRPr="000B041B">
              <w:rPr>
                <w:rStyle w:val="Hyperlink"/>
                <w:rFonts w:asciiTheme="minorHAnsi" w:hAnsiTheme="minorHAnsi"/>
                <w:noProof/>
                <w:sz w:val="36"/>
                <w:szCs w:val="36"/>
              </w:rPr>
              <w:t>Resolution</w:t>
            </w:r>
            <w:r w:rsidR="000B041B" w:rsidRPr="000B041B">
              <w:rPr>
                <w:rFonts w:asciiTheme="minorHAnsi" w:hAnsiTheme="minorHAnsi"/>
                <w:noProof/>
                <w:webHidden/>
                <w:sz w:val="36"/>
                <w:szCs w:val="36"/>
              </w:rPr>
              <w:tab/>
            </w:r>
            <w:r w:rsidR="000B041B" w:rsidRPr="000B041B">
              <w:rPr>
                <w:rFonts w:asciiTheme="minorHAnsi" w:hAnsiTheme="minorHAnsi"/>
                <w:noProof/>
                <w:webHidden/>
                <w:sz w:val="36"/>
                <w:szCs w:val="36"/>
              </w:rPr>
              <w:fldChar w:fldCharType="begin"/>
            </w:r>
            <w:r w:rsidR="000B041B" w:rsidRPr="000B041B">
              <w:rPr>
                <w:rFonts w:asciiTheme="minorHAnsi" w:hAnsiTheme="minorHAnsi"/>
                <w:noProof/>
                <w:webHidden/>
                <w:sz w:val="36"/>
                <w:szCs w:val="36"/>
              </w:rPr>
              <w:instrText xml:space="preserve"> PAGEREF _Toc531605457 \h </w:instrText>
            </w:r>
            <w:r w:rsidR="000B041B" w:rsidRPr="000B041B">
              <w:rPr>
                <w:rFonts w:asciiTheme="minorHAnsi" w:hAnsiTheme="minorHAnsi"/>
                <w:noProof/>
                <w:webHidden/>
                <w:sz w:val="36"/>
                <w:szCs w:val="36"/>
              </w:rPr>
            </w:r>
            <w:r w:rsidR="000B041B" w:rsidRPr="000B041B">
              <w:rPr>
                <w:rFonts w:asciiTheme="minorHAnsi" w:hAnsiTheme="minorHAnsi"/>
                <w:noProof/>
                <w:webHidden/>
                <w:sz w:val="36"/>
                <w:szCs w:val="36"/>
              </w:rPr>
              <w:fldChar w:fldCharType="separate"/>
            </w:r>
            <w:r>
              <w:rPr>
                <w:rFonts w:asciiTheme="minorHAnsi" w:hAnsiTheme="minorHAnsi"/>
                <w:noProof/>
                <w:webHidden/>
                <w:sz w:val="36"/>
                <w:szCs w:val="36"/>
              </w:rPr>
              <w:t>12</w:t>
            </w:r>
            <w:r w:rsidR="000B041B" w:rsidRPr="000B041B">
              <w:rPr>
                <w:rFonts w:asciiTheme="minorHAnsi" w:hAnsiTheme="minorHAnsi"/>
                <w:noProof/>
                <w:webHidden/>
                <w:sz w:val="36"/>
                <w:szCs w:val="36"/>
              </w:rPr>
              <w:fldChar w:fldCharType="end"/>
            </w:r>
          </w:hyperlink>
        </w:p>
        <w:p w:rsidR="000B041B" w:rsidRPr="000B041B" w:rsidRDefault="009C7595">
          <w:pPr>
            <w:pStyle w:val="TOC1"/>
            <w:tabs>
              <w:tab w:val="right" w:leader="dot" w:pos="9350"/>
            </w:tabs>
            <w:rPr>
              <w:rFonts w:asciiTheme="minorHAnsi" w:eastAsiaTheme="minorEastAsia" w:hAnsiTheme="minorHAnsi" w:cstheme="minorBidi"/>
              <w:noProof/>
              <w:sz w:val="36"/>
              <w:szCs w:val="36"/>
            </w:rPr>
          </w:pPr>
          <w:hyperlink w:anchor="_Toc531605458" w:history="1">
            <w:r w:rsidR="000B041B" w:rsidRPr="000B041B">
              <w:rPr>
                <w:rStyle w:val="Hyperlink"/>
                <w:rFonts w:asciiTheme="minorHAnsi" w:hAnsiTheme="minorHAnsi"/>
                <w:noProof/>
                <w:sz w:val="36"/>
                <w:szCs w:val="36"/>
              </w:rPr>
              <w:t>Follow-Up</w:t>
            </w:r>
            <w:r w:rsidR="000B041B" w:rsidRPr="000B041B">
              <w:rPr>
                <w:rFonts w:asciiTheme="minorHAnsi" w:hAnsiTheme="minorHAnsi"/>
                <w:noProof/>
                <w:webHidden/>
                <w:sz w:val="36"/>
                <w:szCs w:val="36"/>
              </w:rPr>
              <w:tab/>
            </w:r>
            <w:r w:rsidR="000B041B" w:rsidRPr="000B041B">
              <w:rPr>
                <w:rFonts w:asciiTheme="minorHAnsi" w:hAnsiTheme="minorHAnsi"/>
                <w:noProof/>
                <w:webHidden/>
                <w:sz w:val="36"/>
                <w:szCs w:val="36"/>
              </w:rPr>
              <w:fldChar w:fldCharType="begin"/>
            </w:r>
            <w:r w:rsidR="000B041B" w:rsidRPr="000B041B">
              <w:rPr>
                <w:rFonts w:asciiTheme="minorHAnsi" w:hAnsiTheme="minorHAnsi"/>
                <w:noProof/>
                <w:webHidden/>
                <w:sz w:val="36"/>
                <w:szCs w:val="36"/>
              </w:rPr>
              <w:instrText xml:space="preserve"> PAGEREF _Toc531605458 \h </w:instrText>
            </w:r>
            <w:r w:rsidR="000B041B" w:rsidRPr="000B041B">
              <w:rPr>
                <w:rFonts w:asciiTheme="minorHAnsi" w:hAnsiTheme="minorHAnsi"/>
                <w:noProof/>
                <w:webHidden/>
                <w:sz w:val="36"/>
                <w:szCs w:val="36"/>
              </w:rPr>
            </w:r>
            <w:r w:rsidR="000B041B" w:rsidRPr="000B041B">
              <w:rPr>
                <w:rFonts w:asciiTheme="minorHAnsi" w:hAnsiTheme="minorHAnsi"/>
                <w:noProof/>
                <w:webHidden/>
                <w:sz w:val="36"/>
                <w:szCs w:val="36"/>
              </w:rPr>
              <w:fldChar w:fldCharType="separate"/>
            </w:r>
            <w:r>
              <w:rPr>
                <w:rFonts w:asciiTheme="minorHAnsi" w:hAnsiTheme="minorHAnsi"/>
                <w:noProof/>
                <w:webHidden/>
                <w:sz w:val="36"/>
                <w:szCs w:val="36"/>
              </w:rPr>
              <w:t>12</w:t>
            </w:r>
            <w:r w:rsidR="000B041B" w:rsidRPr="000B041B">
              <w:rPr>
                <w:rFonts w:asciiTheme="minorHAnsi" w:hAnsiTheme="minorHAnsi"/>
                <w:noProof/>
                <w:webHidden/>
                <w:sz w:val="36"/>
                <w:szCs w:val="36"/>
              </w:rPr>
              <w:fldChar w:fldCharType="end"/>
            </w:r>
          </w:hyperlink>
        </w:p>
        <w:p w:rsidR="000B041B" w:rsidRPr="000B041B" w:rsidRDefault="009C7595">
          <w:pPr>
            <w:pStyle w:val="TOC1"/>
            <w:tabs>
              <w:tab w:val="right" w:leader="dot" w:pos="9350"/>
            </w:tabs>
            <w:rPr>
              <w:rFonts w:asciiTheme="minorHAnsi" w:eastAsiaTheme="minorEastAsia" w:hAnsiTheme="minorHAnsi" w:cstheme="minorBidi"/>
              <w:noProof/>
              <w:sz w:val="36"/>
              <w:szCs w:val="36"/>
            </w:rPr>
          </w:pPr>
          <w:hyperlink w:anchor="_Toc531605459" w:history="1">
            <w:r w:rsidR="000B041B" w:rsidRPr="000B041B">
              <w:rPr>
                <w:rStyle w:val="Hyperlink"/>
                <w:rFonts w:asciiTheme="minorHAnsi" w:hAnsiTheme="minorHAnsi"/>
                <w:noProof/>
                <w:sz w:val="36"/>
                <w:szCs w:val="36"/>
              </w:rPr>
              <w:t>Assistance</w:t>
            </w:r>
            <w:r w:rsidR="000B041B" w:rsidRPr="000B041B">
              <w:rPr>
                <w:rFonts w:asciiTheme="minorHAnsi" w:hAnsiTheme="minorHAnsi"/>
                <w:noProof/>
                <w:webHidden/>
                <w:sz w:val="36"/>
                <w:szCs w:val="36"/>
              </w:rPr>
              <w:tab/>
            </w:r>
            <w:r w:rsidR="000B041B" w:rsidRPr="000B041B">
              <w:rPr>
                <w:rFonts w:asciiTheme="minorHAnsi" w:hAnsiTheme="minorHAnsi"/>
                <w:noProof/>
                <w:webHidden/>
                <w:sz w:val="36"/>
                <w:szCs w:val="36"/>
              </w:rPr>
              <w:fldChar w:fldCharType="begin"/>
            </w:r>
            <w:r w:rsidR="000B041B" w:rsidRPr="000B041B">
              <w:rPr>
                <w:rFonts w:asciiTheme="minorHAnsi" w:hAnsiTheme="minorHAnsi"/>
                <w:noProof/>
                <w:webHidden/>
                <w:sz w:val="36"/>
                <w:szCs w:val="36"/>
              </w:rPr>
              <w:instrText xml:space="preserve"> PAGEREF _Toc531605459 \h </w:instrText>
            </w:r>
            <w:r w:rsidR="000B041B" w:rsidRPr="000B041B">
              <w:rPr>
                <w:rFonts w:asciiTheme="minorHAnsi" w:hAnsiTheme="minorHAnsi"/>
                <w:noProof/>
                <w:webHidden/>
                <w:sz w:val="36"/>
                <w:szCs w:val="36"/>
              </w:rPr>
            </w:r>
            <w:r w:rsidR="000B041B" w:rsidRPr="000B041B">
              <w:rPr>
                <w:rFonts w:asciiTheme="minorHAnsi" w:hAnsiTheme="minorHAnsi"/>
                <w:noProof/>
                <w:webHidden/>
                <w:sz w:val="36"/>
                <w:szCs w:val="36"/>
              </w:rPr>
              <w:fldChar w:fldCharType="separate"/>
            </w:r>
            <w:r>
              <w:rPr>
                <w:rFonts w:asciiTheme="minorHAnsi" w:hAnsiTheme="minorHAnsi"/>
                <w:noProof/>
                <w:webHidden/>
                <w:sz w:val="36"/>
                <w:szCs w:val="36"/>
              </w:rPr>
              <w:t>12</w:t>
            </w:r>
            <w:r w:rsidR="000B041B" w:rsidRPr="000B041B">
              <w:rPr>
                <w:rFonts w:asciiTheme="minorHAnsi" w:hAnsiTheme="minorHAnsi"/>
                <w:noProof/>
                <w:webHidden/>
                <w:sz w:val="36"/>
                <w:szCs w:val="36"/>
              </w:rPr>
              <w:fldChar w:fldCharType="end"/>
            </w:r>
          </w:hyperlink>
        </w:p>
        <w:p w:rsidR="00644990" w:rsidRPr="000B041B" w:rsidRDefault="00644990" w:rsidP="00644990">
          <w:pPr>
            <w:rPr>
              <w:rFonts w:asciiTheme="minorHAnsi" w:hAnsiTheme="minorHAnsi"/>
              <w:b/>
              <w:bCs/>
              <w:noProof/>
              <w:sz w:val="36"/>
              <w:szCs w:val="36"/>
            </w:rPr>
          </w:pPr>
          <w:r w:rsidRPr="000B041B">
            <w:rPr>
              <w:rFonts w:asciiTheme="minorHAnsi" w:hAnsiTheme="minorHAnsi"/>
              <w:b/>
              <w:bCs/>
              <w:noProof/>
              <w:color w:val="000000" w:themeColor="text1"/>
              <w:sz w:val="36"/>
              <w:szCs w:val="36"/>
            </w:rPr>
            <w:fldChar w:fldCharType="end"/>
          </w:r>
        </w:p>
      </w:sdtContent>
    </w:sdt>
    <w:p w:rsidR="002F0B2E" w:rsidRPr="000B041B" w:rsidRDefault="009452E9" w:rsidP="000B041B">
      <w:pPr>
        <w:pStyle w:val="Heading1"/>
        <w:rPr>
          <w:rStyle w:val="Heading1Char"/>
          <w:b/>
          <w:smallCaps/>
        </w:rPr>
      </w:pPr>
      <w:r w:rsidRPr="000B041B">
        <w:rPr>
          <w:sz w:val="36"/>
        </w:rPr>
        <w:br w:type="page"/>
      </w:r>
      <w:bookmarkStart w:id="1" w:name="_Toc419271848"/>
      <w:bookmarkStart w:id="2" w:name="_Toc531605438"/>
      <w:r w:rsidR="002F0B2E" w:rsidRPr="000B041B">
        <w:rPr>
          <w:rStyle w:val="Heading1Char"/>
          <w:b/>
          <w:smallCaps/>
        </w:rPr>
        <w:lastRenderedPageBreak/>
        <w:t>Advocacy</w:t>
      </w:r>
      <w:bookmarkEnd w:id="1"/>
      <w:bookmarkEnd w:id="2"/>
    </w:p>
    <w:p w:rsidR="002F0B2E" w:rsidRPr="000B041B" w:rsidRDefault="001D5B5C" w:rsidP="0087423A">
      <w:pPr>
        <w:spacing w:after="240" w:line="276" w:lineRule="auto"/>
        <w:rPr>
          <w:rFonts w:asciiTheme="minorHAnsi" w:hAnsiTheme="minorHAnsi"/>
          <w:sz w:val="36"/>
          <w:szCs w:val="36"/>
        </w:rPr>
      </w:pPr>
      <w:r w:rsidRPr="000B041B">
        <w:rPr>
          <w:rFonts w:asciiTheme="minorHAnsi" w:hAnsiTheme="minorHAnsi"/>
          <w:noProof/>
          <w:sz w:val="36"/>
          <w:szCs w:val="36"/>
        </w:rPr>
        <w:drawing>
          <wp:anchor distT="0" distB="0" distL="114300" distR="114300" simplePos="0" relativeHeight="251654144" behindDoc="1" locked="0" layoutInCell="1" allowOverlap="1" wp14:anchorId="60CC6C55" wp14:editId="1D64E71A">
            <wp:simplePos x="0" y="0"/>
            <wp:positionH relativeFrom="column">
              <wp:posOffset>4914900</wp:posOffset>
            </wp:positionH>
            <wp:positionV relativeFrom="paragraph">
              <wp:posOffset>574040</wp:posOffset>
            </wp:positionV>
            <wp:extent cx="967105" cy="1005840"/>
            <wp:effectExtent l="0" t="0" r="4445" b="3810"/>
            <wp:wrapNone/>
            <wp:docPr id="3" name="Picture 3" descr="Individual wearing a hat and holding up a sign." title="Advoc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710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2F0B2E" w:rsidRPr="000B041B">
        <w:rPr>
          <w:rFonts w:asciiTheme="minorHAnsi" w:hAnsiTheme="minorHAnsi"/>
          <w:b/>
          <w:sz w:val="36"/>
          <w:szCs w:val="36"/>
        </w:rPr>
        <w:t>Definition:</w:t>
      </w:r>
      <w:r w:rsidR="002F0B2E" w:rsidRPr="000B041B">
        <w:rPr>
          <w:rFonts w:asciiTheme="minorHAnsi" w:hAnsiTheme="minorHAnsi"/>
          <w:sz w:val="36"/>
          <w:szCs w:val="36"/>
        </w:rPr>
        <w:t xml:space="preserve"> The act of pleading or arguing in favor of something, such as a cause, idea, or policy.</w:t>
      </w:r>
    </w:p>
    <w:p w:rsidR="002F0B2E" w:rsidRPr="000B041B" w:rsidRDefault="002F0B2E" w:rsidP="00B0536A">
      <w:pPr>
        <w:spacing w:before="240" w:after="240" w:line="276" w:lineRule="auto"/>
        <w:ind w:left="360"/>
        <w:rPr>
          <w:rFonts w:asciiTheme="minorHAnsi" w:hAnsiTheme="minorHAnsi"/>
          <w:sz w:val="36"/>
          <w:szCs w:val="36"/>
        </w:rPr>
      </w:pPr>
      <w:r w:rsidRPr="000B041B">
        <w:rPr>
          <w:rFonts w:asciiTheme="minorHAnsi" w:hAnsiTheme="minorHAnsi"/>
          <w:sz w:val="36"/>
          <w:szCs w:val="36"/>
        </w:rPr>
        <w:t>The Advocate</w:t>
      </w:r>
    </w:p>
    <w:p w:rsidR="002F0B2E" w:rsidRPr="000B041B" w:rsidRDefault="002F0B2E" w:rsidP="00B0536A">
      <w:pPr>
        <w:numPr>
          <w:ilvl w:val="0"/>
          <w:numId w:val="1"/>
        </w:numPr>
        <w:spacing w:after="240" w:line="276" w:lineRule="auto"/>
        <w:ind w:left="1080"/>
        <w:rPr>
          <w:rFonts w:asciiTheme="minorHAnsi" w:hAnsiTheme="minorHAnsi"/>
          <w:sz w:val="36"/>
          <w:szCs w:val="36"/>
        </w:rPr>
      </w:pPr>
      <w:r w:rsidRPr="000B041B">
        <w:rPr>
          <w:rFonts w:asciiTheme="minorHAnsi" w:hAnsiTheme="minorHAnsi"/>
          <w:sz w:val="36"/>
          <w:szCs w:val="36"/>
        </w:rPr>
        <w:t>Anyone can do advocacy.</w:t>
      </w:r>
    </w:p>
    <w:p w:rsidR="002F0B2E" w:rsidRPr="000B041B" w:rsidRDefault="002F0B2E" w:rsidP="00B0536A">
      <w:pPr>
        <w:numPr>
          <w:ilvl w:val="0"/>
          <w:numId w:val="1"/>
        </w:numPr>
        <w:spacing w:after="240" w:line="276" w:lineRule="auto"/>
        <w:ind w:left="1080"/>
        <w:rPr>
          <w:rFonts w:asciiTheme="minorHAnsi" w:hAnsiTheme="minorHAnsi"/>
          <w:sz w:val="36"/>
          <w:szCs w:val="36"/>
        </w:rPr>
      </w:pPr>
      <w:r w:rsidRPr="000B041B">
        <w:rPr>
          <w:rFonts w:asciiTheme="minorHAnsi" w:hAnsiTheme="minorHAnsi"/>
          <w:sz w:val="36"/>
          <w:szCs w:val="36"/>
        </w:rPr>
        <w:t>It does</w:t>
      </w:r>
      <w:r w:rsidR="0087423A" w:rsidRPr="000B041B">
        <w:rPr>
          <w:rFonts w:asciiTheme="minorHAnsi" w:hAnsiTheme="minorHAnsi"/>
          <w:sz w:val="36"/>
          <w:szCs w:val="36"/>
        </w:rPr>
        <w:t xml:space="preserve"> not</w:t>
      </w:r>
      <w:r w:rsidRPr="000B041B">
        <w:rPr>
          <w:rFonts w:asciiTheme="minorHAnsi" w:hAnsiTheme="minorHAnsi"/>
          <w:sz w:val="36"/>
          <w:szCs w:val="36"/>
        </w:rPr>
        <w:t xml:space="preserve"> take a professional.</w:t>
      </w:r>
    </w:p>
    <w:p w:rsidR="002F0B2E" w:rsidRPr="000B041B" w:rsidRDefault="002F0B2E" w:rsidP="0041632C">
      <w:pPr>
        <w:numPr>
          <w:ilvl w:val="0"/>
          <w:numId w:val="1"/>
        </w:numPr>
        <w:spacing w:line="276" w:lineRule="auto"/>
        <w:ind w:left="1080"/>
        <w:rPr>
          <w:rFonts w:asciiTheme="minorHAnsi" w:hAnsiTheme="minorHAnsi"/>
          <w:sz w:val="36"/>
          <w:szCs w:val="36"/>
        </w:rPr>
      </w:pPr>
      <w:r w:rsidRPr="000B041B">
        <w:rPr>
          <w:rFonts w:asciiTheme="minorHAnsi" w:hAnsiTheme="minorHAnsi"/>
          <w:sz w:val="36"/>
          <w:szCs w:val="36"/>
        </w:rPr>
        <w:t>It requires a few skills, preparation, and trust in oneself.</w:t>
      </w:r>
    </w:p>
    <w:p w:rsidR="00A11345" w:rsidRPr="000B041B" w:rsidRDefault="00A11345" w:rsidP="00B0536A">
      <w:pPr>
        <w:spacing w:before="240" w:after="240" w:line="276" w:lineRule="auto"/>
        <w:ind w:left="360"/>
        <w:rPr>
          <w:rFonts w:asciiTheme="minorHAnsi" w:hAnsiTheme="minorHAnsi"/>
          <w:sz w:val="36"/>
          <w:szCs w:val="36"/>
        </w:rPr>
      </w:pPr>
    </w:p>
    <w:p w:rsidR="002F0B2E" w:rsidRPr="000B041B" w:rsidRDefault="002F0B2E" w:rsidP="00B0536A">
      <w:pPr>
        <w:spacing w:before="240" w:after="240" w:line="276" w:lineRule="auto"/>
        <w:ind w:left="360"/>
        <w:rPr>
          <w:rFonts w:asciiTheme="minorHAnsi" w:hAnsiTheme="minorHAnsi"/>
          <w:sz w:val="36"/>
          <w:szCs w:val="36"/>
        </w:rPr>
      </w:pPr>
      <w:r w:rsidRPr="000B041B">
        <w:rPr>
          <w:rFonts w:asciiTheme="minorHAnsi" w:hAnsiTheme="minorHAnsi"/>
          <w:sz w:val="36"/>
          <w:szCs w:val="36"/>
        </w:rPr>
        <w:t>Keys to Effective Advocacy</w:t>
      </w:r>
    </w:p>
    <w:p w:rsidR="002F0B2E" w:rsidRPr="000B041B" w:rsidRDefault="002F0B2E" w:rsidP="00B0536A">
      <w:pPr>
        <w:numPr>
          <w:ilvl w:val="0"/>
          <w:numId w:val="1"/>
        </w:numPr>
        <w:spacing w:after="240" w:line="276" w:lineRule="auto"/>
        <w:ind w:left="1080"/>
        <w:rPr>
          <w:rFonts w:asciiTheme="minorHAnsi" w:hAnsiTheme="minorHAnsi"/>
          <w:sz w:val="36"/>
          <w:szCs w:val="36"/>
        </w:rPr>
      </w:pPr>
      <w:r w:rsidRPr="000B041B">
        <w:rPr>
          <w:rFonts w:asciiTheme="minorHAnsi" w:hAnsiTheme="minorHAnsi"/>
          <w:sz w:val="36"/>
          <w:szCs w:val="36"/>
        </w:rPr>
        <w:t>Maintain the right behavior</w:t>
      </w:r>
      <w:r w:rsidR="006A0EEF" w:rsidRPr="000B041B">
        <w:rPr>
          <w:rFonts w:asciiTheme="minorHAnsi" w:hAnsiTheme="minorHAnsi"/>
          <w:sz w:val="36"/>
          <w:szCs w:val="36"/>
        </w:rPr>
        <w:t>.</w:t>
      </w:r>
    </w:p>
    <w:p w:rsidR="002F0B2E" w:rsidRPr="000B041B" w:rsidRDefault="002F0B2E" w:rsidP="00B0536A">
      <w:pPr>
        <w:numPr>
          <w:ilvl w:val="0"/>
          <w:numId w:val="1"/>
        </w:numPr>
        <w:spacing w:after="240" w:line="276" w:lineRule="auto"/>
        <w:ind w:left="1080"/>
        <w:rPr>
          <w:rFonts w:asciiTheme="minorHAnsi" w:hAnsiTheme="minorHAnsi"/>
          <w:sz w:val="36"/>
          <w:szCs w:val="36"/>
        </w:rPr>
      </w:pPr>
      <w:r w:rsidRPr="000B041B">
        <w:rPr>
          <w:rFonts w:asciiTheme="minorHAnsi" w:hAnsiTheme="minorHAnsi"/>
          <w:sz w:val="36"/>
          <w:szCs w:val="36"/>
        </w:rPr>
        <w:t>Know your rights</w:t>
      </w:r>
      <w:r w:rsidR="006A0EEF" w:rsidRPr="000B041B">
        <w:rPr>
          <w:rFonts w:asciiTheme="minorHAnsi" w:hAnsiTheme="minorHAnsi"/>
          <w:sz w:val="36"/>
          <w:szCs w:val="36"/>
        </w:rPr>
        <w:t>.</w:t>
      </w:r>
    </w:p>
    <w:p w:rsidR="002F0B2E" w:rsidRPr="000B041B" w:rsidRDefault="002F0B2E" w:rsidP="00B0536A">
      <w:pPr>
        <w:numPr>
          <w:ilvl w:val="0"/>
          <w:numId w:val="1"/>
        </w:numPr>
        <w:spacing w:after="240" w:line="276" w:lineRule="auto"/>
        <w:ind w:left="1080"/>
        <w:rPr>
          <w:rFonts w:asciiTheme="minorHAnsi" w:hAnsiTheme="minorHAnsi"/>
          <w:sz w:val="36"/>
          <w:szCs w:val="36"/>
        </w:rPr>
      </w:pPr>
      <w:r w:rsidRPr="000B041B">
        <w:rPr>
          <w:rFonts w:asciiTheme="minorHAnsi" w:hAnsiTheme="minorHAnsi"/>
          <w:sz w:val="36"/>
          <w:szCs w:val="36"/>
        </w:rPr>
        <w:t>Understand the problem you want to correct</w:t>
      </w:r>
      <w:r w:rsidR="006A0EEF" w:rsidRPr="000B041B">
        <w:rPr>
          <w:rFonts w:asciiTheme="minorHAnsi" w:hAnsiTheme="minorHAnsi"/>
          <w:sz w:val="36"/>
          <w:szCs w:val="36"/>
        </w:rPr>
        <w:t>.</w:t>
      </w:r>
    </w:p>
    <w:p w:rsidR="002F0B2E" w:rsidRPr="000B041B" w:rsidRDefault="002F0B2E" w:rsidP="00B0536A">
      <w:pPr>
        <w:numPr>
          <w:ilvl w:val="0"/>
          <w:numId w:val="1"/>
        </w:numPr>
        <w:spacing w:after="240" w:line="276" w:lineRule="auto"/>
        <w:ind w:left="1080"/>
        <w:rPr>
          <w:rFonts w:asciiTheme="minorHAnsi" w:hAnsiTheme="minorHAnsi"/>
          <w:sz w:val="36"/>
          <w:szCs w:val="36"/>
        </w:rPr>
      </w:pPr>
      <w:r w:rsidRPr="000B041B">
        <w:rPr>
          <w:rFonts w:asciiTheme="minorHAnsi" w:hAnsiTheme="minorHAnsi"/>
          <w:sz w:val="36"/>
          <w:szCs w:val="36"/>
        </w:rPr>
        <w:t>Decide what you want for a solution to the problem</w:t>
      </w:r>
      <w:r w:rsidR="006A0EEF" w:rsidRPr="000B041B">
        <w:rPr>
          <w:rFonts w:asciiTheme="minorHAnsi" w:hAnsiTheme="minorHAnsi"/>
          <w:sz w:val="36"/>
          <w:szCs w:val="36"/>
        </w:rPr>
        <w:t>.</w:t>
      </w:r>
    </w:p>
    <w:p w:rsidR="002F0B2E" w:rsidRPr="000B041B" w:rsidRDefault="002F0B2E" w:rsidP="00B0536A">
      <w:pPr>
        <w:numPr>
          <w:ilvl w:val="0"/>
          <w:numId w:val="1"/>
        </w:numPr>
        <w:spacing w:after="240" w:line="276" w:lineRule="auto"/>
        <w:ind w:left="1080"/>
        <w:rPr>
          <w:rFonts w:asciiTheme="minorHAnsi" w:hAnsiTheme="minorHAnsi"/>
          <w:sz w:val="36"/>
          <w:szCs w:val="36"/>
        </w:rPr>
      </w:pPr>
      <w:r w:rsidRPr="000B041B">
        <w:rPr>
          <w:rFonts w:asciiTheme="minorHAnsi" w:hAnsiTheme="minorHAnsi"/>
          <w:sz w:val="36"/>
          <w:szCs w:val="36"/>
        </w:rPr>
        <w:t>Choose the way you want to raise your complaint</w:t>
      </w:r>
      <w:r w:rsidR="006A0EEF" w:rsidRPr="000B041B">
        <w:rPr>
          <w:rFonts w:asciiTheme="minorHAnsi" w:hAnsiTheme="minorHAnsi"/>
          <w:sz w:val="36"/>
          <w:szCs w:val="36"/>
        </w:rPr>
        <w:t>.</w:t>
      </w:r>
    </w:p>
    <w:p w:rsidR="002F0B2E" w:rsidRPr="000B041B" w:rsidRDefault="002F0B2E" w:rsidP="00B0536A">
      <w:pPr>
        <w:numPr>
          <w:ilvl w:val="0"/>
          <w:numId w:val="1"/>
        </w:numPr>
        <w:spacing w:after="240" w:line="276" w:lineRule="auto"/>
        <w:ind w:left="1080"/>
        <w:rPr>
          <w:rFonts w:asciiTheme="minorHAnsi" w:hAnsiTheme="minorHAnsi"/>
          <w:sz w:val="36"/>
          <w:szCs w:val="36"/>
        </w:rPr>
      </w:pPr>
      <w:r w:rsidRPr="000B041B">
        <w:rPr>
          <w:rFonts w:asciiTheme="minorHAnsi" w:hAnsiTheme="minorHAnsi"/>
          <w:sz w:val="36"/>
          <w:szCs w:val="36"/>
        </w:rPr>
        <w:t>Present your case</w:t>
      </w:r>
      <w:r w:rsidR="006A0EEF" w:rsidRPr="000B041B">
        <w:rPr>
          <w:rFonts w:asciiTheme="minorHAnsi" w:hAnsiTheme="minorHAnsi"/>
          <w:sz w:val="36"/>
          <w:szCs w:val="36"/>
        </w:rPr>
        <w:t>.</w:t>
      </w:r>
    </w:p>
    <w:p w:rsidR="002F0B2E" w:rsidRPr="000B041B" w:rsidRDefault="002F0B2E" w:rsidP="00B0536A">
      <w:pPr>
        <w:numPr>
          <w:ilvl w:val="0"/>
          <w:numId w:val="1"/>
        </w:numPr>
        <w:spacing w:after="240" w:line="276" w:lineRule="auto"/>
        <w:ind w:left="1080"/>
        <w:rPr>
          <w:rFonts w:asciiTheme="minorHAnsi" w:hAnsiTheme="minorHAnsi"/>
          <w:sz w:val="36"/>
          <w:szCs w:val="36"/>
        </w:rPr>
      </w:pPr>
      <w:r w:rsidRPr="000B041B">
        <w:rPr>
          <w:rFonts w:asciiTheme="minorHAnsi" w:hAnsiTheme="minorHAnsi"/>
          <w:sz w:val="36"/>
          <w:szCs w:val="36"/>
        </w:rPr>
        <w:t>Follow-up</w:t>
      </w:r>
      <w:r w:rsidR="006A0EEF" w:rsidRPr="000B041B">
        <w:rPr>
          <w:rFonts w:asciiTheme="minorHAnsi" w:hAnsiTheme="minorHAnsi"/>
          <w:sz w:val="36"/>
          <w:szCs w:val="36"/>
        </w:rPr>
        <w:t>.</w:t>
      </w:r>
    </w:p>
    <w:p w:rsidR="002F0B2E" w:rsidRPr="000B041B" w:rsidRDefault="002F0B2E" w:rsidP="000B041B">
      <w:pPr>
        <w:pStyle w:val="Heading1"/>
      </w:pPr>
      <w:r w:rsidRPr="000B041B">
        <w:br w:type="page"/>
      </w:r>
      <w:bookmarkStart w:id="3" w:name="_Toc419271849"/>
      <w:bookmarkStart w:id="4" w:name="_Toc531605439"/>
      <w:r w:rsidRPr="000B041B">
        <w:lastRenderedPageBreak/>
        <w:t>The Right Behavior</w:t>
      </w:r>
      <w:bookmarkEnd w:id="3"/>
      <w:bookmarkEnd w:id="4"/>
    </w:p>
    <w:p w:rsidR="002F0B2E" w:rsidRPr="000B041B" w:rsidRDefault="002F0B2E" w:rsidP="0087423A">
      <w:pPr>
        <w:numPr>
          <w:ilvl w:val="0"/>
          <w:numId w:val="1"/>
        </w:numPr>
        <w:spacing w:after="240" w:line="276" w:lineRule="auto"/>
        <w:rPr>
          <w:rFonts w:asciiTheme="minorHAnsi" w:hAnsiTheme="minorHAnsi"/>
          <w:sz w:val="36"/>
          <w:szCs w:val="36"/>
        </w:rPr>
      </w:pPr>
      <w:r w:rsidRPr="000B041B">
        <w:rPr>
          <w:rFonts w:asciiTheme="minorHAnsi" w:hAnsiTheme="minorHAnsi"/>
          <w:sz w:val="36"/>
          <w:szCs w:val="36"/>
        </w:rPr>
        <w:t xml:space="preserve">How you act when </w:t>
      </w:r>
      <w:r w:rsidR="006A0EEF" w:rsidRPr="000B041B">
        <w:rPr>
          <w:rFonts w:asciiTheme="minorHAnsi" w:hAnsiTheme="minorHAnsi"/>
          <w:sz w:val="36"/>
          <w:szCs w:val="36"/>
        </w:rPr>
        <w:t xml:space="preserve">advocating for yourself </w:t>
      </w:r>
      <w:r w:rsidRPr="000B041B">
        <w:rPr>
          <w:rFonts w:asciiTheme="minorHAnsi" w:hAnsiTheme="minorHAnsi"/>
          <w:sz w:val="36"/>
          <w:szCs w:val="36"/>
        </w:rPr>
        <w:t>is important because you want your ideas to be heard.</w:t>
      </w:r>
    </w:p>
    <w:p w:rsidR="002F0B2E" w:rsidRPr="000B041B" w:rsidRDefault="002F0B2E" w:rsidP="0087423A">
      <w:pPr>
        <w:numPr>
          <w:ilvl w:val="0"/>
          <w:numId w:val="1"/>
        </w:numPr>
        <w:spacing w:after="240" w:line="276" w:lineRule="auto"/>
        <w:rPr>
          <w:rFonts w:asciiTheme="minorHAnsi" w:hAnsiTheme="minorHAnsi"/>
          <w:sz w:val="36"/>
          <w:szCs w:val="36"/>
        </w:rPr>
      </w:pPr>
      <w:r w:rsidRPr="000B041B">
        <w:rPr>
          <w:rFonts w:asciiTheme="minorHAnsi" w:hAnsiTheme="minorHAnsi"/>
          <w:sz w:val="36"/>
          <w:szCs w:val="36"/>
        </w:rPr>
        <w:t xml:space="preserve">You </w:t>
      </w:r>
      <w:r w:rsidR="0087423A" w:rsidRPr="000B041B">
        <w:rPr>
          <w:rFonts w:asciiTheme="minorHAnsi" w:hAnsiTheme="minorHAnsi"/>
          <w:sz w:val="36"/>
          <w:szCs w:val="36"/>
        </w:rPr>
        <w:t>do not</w:t>
      </w:r>
      <w:r w:rsidRPr="000B041B">
        <w:rPr>
          <w:rFonts w:asciiTheme="minorHAnsi" w:hAnsiTheme="minorHAnsi"/>
          <w:sz w:val="36"/>
          <w:szCs w:val="36"/>
        </w:rPr>
        <w:t xml:space="preserve"> want people focusing on how you are acting.</w:t>
      </w:r>
    </w:p>
    <w:p w:rsidR="002F0B2E" w:rsidRPr="000B041B" w:rsidRDefault="002F0B2E" w:rsidP="0087423A">
      <w:pPr>
        <w:numPr>
          <w:ilvl w:val="0"/>
          <w:numId w:val="1"/>
        </w:numPr>
        <w:spacing w:after="240" w:line="276" w:lineRule="auto"/>
        <w:rPr>
          <w:rFonts w:asciiTheme="minorHAnsi" w:hAnsiTheme="minorHAnsi"/>
          <w:sz w:val="36"/>
          <w:szCs w:val="36"/>
        </w:rPr>
      </w:pPr>
      <w:r w:rsidRPr="000B041B">
        <w:rPr>
          <w:rFonts w:asciiTheme="minorHAnsi" w:hAnsiTheme="minorHAnsi"/>
          <w:sz w:val="36"/>
          <w:szCs w:val="36"/>
        </w:rPr>
        <w:t>To be an effective self-advocate you need to be able to speak up for yourself.</w:t>
      </w:r>
    </w:p>
    <w:p w:rsidR="002F0B2E" w:rsidRPr="000B041B" w:rsidRDefault="002F0B2E" w:rsidP="0087423A">
      <w:pPr>
        <w:numPr>
          <w:ilvl w:val="0"/>
          <w:numId w:val="1"/>
        </w:numPr>
        <w:spacing w:after="240" w:line="276" w:lineRule="auto"/>
        <w:rPr>
          <w:rFonts w:asciiTheme="minorHAnsi" w:hAnsiTheme="minorHAnsi"/>
          <w:sz w:val="36"/>
          <w:szCs w:val="36"/>
        </w:rPr>
      </w:pPr>
      <w:r w:rsidRPr="000B041B">
        <w:rPr>
          <w:rFonts w:asciiTheme="minorHAnsi" w:hAnsiTheme="minorHAnsi"/>
          <w:sz w:val="36"/>
          <w:szCs w:val="36"/>
        </w:rPr>
        <w:t>Too little assertiveness can be an obstacle to effective advocacy.</w:t>
      </w:r>
    </w:p>
    <w:p w:rsidR="002F0B2E" w:rsidRPr="000B041B" w:rsidRDefault="002F0B2E" w:rsidP="0041632C">
      <w:pPr>
        <w:numPr>
          <w:ilvl w:val="0"/>
          <w:numId w:val="1"/>
        </w:numPr>
        <w:spacing w:line="276" w:lineRule="auto"/>
        <w:rPr>
          <w:rFonts w:asciiTheme="minorHAnsi" w:hAnsiTheme="minorHAnsi"/>
          <w:sz w:val="36"/>
          <w:szCs w:val="36"/>
        </w:rPr>
      </w:pPr>
      <w:r w:rsidRPr="000B041B">
        <w:rPr>
          <w:rFonts w:asciiTheme="minorHAnsi" w:hAnsiTheme="minorHAnsi"/>
          <w:sz w:val="36"/>
          <w:szCs w:val="36"/>
        </w:rPr>
        <w:t>On the other hand, excessive anger is an obstacle to effective advocacy</w:t>
      </w:r>
      <w:r w:rsidR="006A0EEF" w:rsidRPr="000B041B">
        <w:rPr>
          <w:rFonts w:asciiTheme="minorHAnsi" w:hAnsiTheme="minorHAnsi"/>
          <w:sz w:val="36"/>
          <w:szCs w:val="36"/>
        </w:rPr>
        <w:t>;</w:t>
      </w:r>
      <w:r w:rsidRPr="000B041B">
        <w:rPr>
          <w:rFonts w:asciiTheme="minorHAnsi" w:hAnsiTheme="minorHAnsi"/>
          <w:sz w:val="36"/>
          <w:szCs w:val="36"/>
        </w:rPr>
        <w:t xml:space="preserve"> your anger, not your ideas</w:t>
      </w:r>
      <w:r w:rsidR="006A0EEF" w:rsidRPr="000B041B">
        <w:rPr>
          <w:rFonts w:asciiTheme="minorHAnsi" w:hAnsiTheme="minorHAnsi"/>
          <w:sz w:val="36"/>
          <w:szCs w:val="36"/>
        </w:rPr>
        <w:t>,</w:t>
      </w:r>
      <w:r w:rsidRPr="000B041B">
        <w:rPr>
          <w:rFonts w:asciiTheme="minorHAnsi" w:hAnsiTheme="minorHAnsi"/>
          <w:sz w:val="36"/>
          <w:szCs w:val="36"/>
        </w:rPr>
        <w:t xml:space="preserve"> </w:t>
      </w:r>
      <w:r w:rsidR="006A0EEF" w:rsidRPr="000B041B">
        <w:rPr>
          <w:rFonts w:asciiTheme="minorHAnsi" w:hAnsiTheme="minorHAnsi"/>
          <w:sz w:val="36"/>
          <w:szCs w:val="36"/>
        </w:rPr>
        <w:t>becomes</w:t>
      </w:r>
      <w:r w:rsidRPr="000B041B">
        <w:rPr>
          <w:rFonts w:asciiTheme="minorHAnsi" w:hAnsiTheme="minorHAnsi"/>
          <w:sz w:val="36"/>
          <w:szCs w:val="36"/>
        </w:rPr>
        <w:t xml:space="preserve"> the focus.</w:t>
      </w:r>
      <w:r w:rsidR="0074747D" w:rsidRPr="000B041B">
        <w:rPr>
          <w:rFonts w:asciiTheme="minorHAnsi" w:hAnsiTheme="minorHAnsi"/>
          <w:sz w:val="36"/>
          <w:szCs w:val="36"/>
        </w:rPr>
        <w:t xml:space="preserve"> </w:t>
      </w:r>
    </w:p>
    <w:p w:rsidR="002F0B2E" w:rsidRPr="000B041B" w:rsidRDefault="002F0B2E" w:rsidP="000B041B">
      <w:pPr>
        <w:pStyle w:val="Heading1"/>
        <w:rPr>
          <w:sz w:val="28"/>
        </w:rPr>
      </w:pPr>
    </w:p>
    <w:p w:rsidR="002F0B2E" w:rsidRPr="000B041B" w:rsidRDefault="001D5B5C" w:rsidP="000B041B">
      <w:pPr>
        <w:pStyle w:val="Heading1"/>
      </w:pPr>
      <w:bookmarkStart w:id="5" w:name="_Toc419271850"/>
      <w:bookmarkStart w:id="6" w:name="_Toc531605440"/>
      <w:r w:rsidRPr="000B041B">
        <w:rPr>
          <w:noProof/>
        </w:rPr>
        <w:drawing>
          <wp:anchor distT="0" distB="0" distL="114300" distR="114300" simplePos="0" relativeHeight="251655168" behindDoc="1" locked="0" layoutInCell="1" allowOverlap="1" wp14:anchorId="5CF157F4" wp14:editId="31C80BDA">
            <wp:simplePos x="0" y="0"/>
            <wp:positionH relativeFrom="column">
              <wp:posOffset>5029200</wp:posOffset>
            </wp:positionH>
            <wp:positionV relativeFrom="paragraph">
              <wp:posOffset>407670</wp:posOffset>
            </wp:positionV>
            <wp:extent cx="854075" cy="914400"/>
            <wp:effectExtent l="0" t="0" r="3175" b="0"/>
            <wp:wrapTight wrapText="bothSides">
              <wp:wrapPolygon edited="0">
                <wp:start x="5300" y="0"/>
                <wp:lineTo x="3372" y="1800"/>
                <wp:lineTo x="1445" y="5850"/>
                <wp:lineTo x="0" y="10350"/>
                <wp:lineTo x="0" y="12600"/>
                <wp:lineTo x="482" y="14400"/>
                <wp:lineTo x="4336" y="21150"/>
                <wp:lineTo x="4818" y="21150"/>
                <wp:lineTo x="11081" y="21150"/>
                <wp:lineTo x="14935" y="21150"/>
                <wp:lineTo x="21199" y="17100"/>
                <wp:lineTo x="21199" y="5850"/>
                <wp:lineTo x="13490" y="0"/>
                <wp:lineTo x="11081" y="0"/>
                <wp:lineTo x="5300" y="0"/>
              </wp:wrapPolygon>
            </wp:wrapTight>
            <wp:docPr id="69" name="Picture 69" descr="Man reading a book." title="Know Your R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40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0B2E" w:rsidRPr="000B041B">
        <w:t>Know Your Rights</w:t>
      </w:r>
      <w:bookmarkEnd w:id="5"/>
      <w:bookmarkEnd w:id="6"/>
    </w:p>
    <w:p w:rsidR="002F0B2E" w:rsidRPr="000B041B" w:rsidRDefault="002F0B2E" w:rsidP="0087423A">
      <w:pPr>
        <w:numPr>
          <w:ilvl w:val="0"/>
          <w:numId w:val="1"/>
        </w:numPr>
        <w:spacing w:after="240" w:line="276" w:lineRule="auto"/>
        <w:rPr>
          <w:rFonts w:asciiTheme="minorHAnsi" w:hAnsiTheme="minorHAnsi"/>
          <w:sz w:val="36"/>
          <w:szCs w:val="36"/>
        </w:rPr>
      </w:pPr>
      <w:r w:rsidRPr="000B041B">
        <w:rPr>
          <w:rFonts w:asciiTheme="minorHAnsi" w:hAnsiTheme="minorHAnsi"/>
          <w:sz w:val="36"/>
          <w:szCs w:val="36"/>
        </w:rPr>
        <w:t>There are many sources of rights.</w:t>
      </w:r>
      <w:r w:rsidR="0074747D" w:rsidRPr="000B041B">
        <w:rPr>
          <w:rFonts w:asciiTheme="minorHAnsi" w:hAnsiTheme="minorHAnsi"/>
          <w:sz w:val="36"/>
          <w:szCs w:val="36"/>
        </w:rPr>
        <w:t xml:space="preserve"> </w:t>
      </w:r>
    </w:p>
    <w:p w:rsidR="002F0B2E" w:rsidRPr="000B041B" w:rsidRDefault="00F51018" w:rsidP="0087423A">
      <w:pPr>
        <w:numPr>
          <w:ilvl w:val="0"/>
          <w:numId w:val="1"/>
        </w:numPr>
        <w:spacing w:after="240" w:line="276" w:lineRule="auto"/>
        <w:rPr>
          <w:rFonts w:asciiTheme="minorHAnsi" w:hAnsiTheme="minorHAnsi"/>
          <w:sz w:val="36"/>
          <w:szCs w:val="36"/>
        </w:rPr>
      </w:pPr>
      <w:r>
        <w:rPr>
          <w:rFonts w:asciiTheme="minorHAnsi" w:hAnsiTheme="minorHAnsi"/>
          <w:sz w:val="36"/>
          <w:szCs w:val="36"/>
        </w:rPr>
        <w:t>There are so-</w:t>
      </w:r>
      <w:r w:rsidR="002F0B2E" w:rsidRPr="000B041B">
        <w:rPr>
          <w:rFonts w:asciiTheme="minorHAnsi" w:hAnsiTheme="minorHAnsi"/>
          <w:sz w:val="36"/>
          <w:szCs w:val="36"/>
        </w:rPr>
        <w:t>called “human rights”.</w:t>
      </w:r>
    </w:p>
    <w:p w:rsidR="002F0B2E" w:rsidRPr="000B041B" w:rsidRDefault="002F0B2E" w:rsidP="0087423A">
      <w:pPr>
        <w:numPr>
          <w:ilvl w:val="0"/>
          <w:numId w:val="1"/>
        </w:numPr>
        <w:spacing w:after="240" w:line="276" w:lineRule="auto"/>
        <w:rPr>
          <w:rFonts w:asciiTheme="minorHAnsi" w:hAnsiTheme="minorHAnsi"/>
          <w:sz w:val="36"/>
          <w:szCs w:val="36"/>
        </w:rPr>
      </w:pPr>
      <w:r w:rsidRPr="000B041B">
        <w:rPr>
          <w:rFonts w:asciiTheme="minorHAnsi" w:hAnsiTheme="minorHAnsi"/>
          <w:sz w:val="36"/>
          <w:szCs w:val="36"/>
        </w:rPr>
        <w:t>There are also federal and state constitutions, laws, and regulations.</w:t>
      </w:r>
    </w:p>
    <w:p w:rsidR="002F0B2E" w:rsidRPr="000B041B" w:rsidRDefault="002F0B2E" w:rsidP="0087423A">
      <w:pPr>
        <w:numPr>
          <w:ilvl w:val="0"/>
          <w:numId w:val="1"/>
        </w:numPr>
        <w:spacing w:after="240" w:line="276" w:lineRule="auto"/>
        <w:rPr>
          <w:rFonts w:asciiTheme="minorHAnsi" w:hAnsiTheme="minorHAnsi"/>
          <w:sz w:val="36"/>
          <w:szCs w:val="36"/>
        </w:rPr>
      </w:pPr>
      <w:r w:rsidRPr="000B041B">
        <w:rPr>
          <w:rFonts w:asciiTheme="minorHAnsi" w:hAnsiTheme="minorHAnsi"/>
          <w:sz w:val="36"/>
          <w:szCs w:val="36"/>
        </w:rPr>
        <w:t>There are hospital and agency policies.</w:t>
      </w:r>
    </w:p>
    <w:p w:rsidR="002F0B2E" w:rsidRPr="000B041B" w:rsidRDefault="002F0B2E" w:rsidP="0041632C">
      <w:pPr>
        <w:numPr>
          <w:ilvl w:val="0"/>
          <w:numId w:val="1"/>
        </w:numPr>
        <w:spacing w:line="276" w:lineRule="auto"/>
        <w:rPr>
          <w:rFonts w:asciiTheme="minorHAnsi" w:hAnsiTheme="minorHAnsi"/>
          <w:sz w:val="36"/>
          <w:szCs w:val="36"/>
        </w:rPr>
      </w:pPr>
      <w:r w:rsidRPr="000B041B">
        <w:rPr>
          <w:rFonts w:asciiTheme="minorHAnsi" w:hAnsiTheme="minorHAnsi"/>
          <w:sz w:val="36"/>
          <w:szCs w:val="36"/>
        </w:rPr>
        <w:t>There are also unspoken rules of common courtesy we deal with every day.</w:t>
      </w:r>
    </w:p>
    <w:p w:rsidR="002F0B2E" w:rsidRPr="000B041B" w:rsidRDefault="002F0B2E" w:rsidP="000B041B">
      <w:pPr>
        <w:pStyle w:val="Heading1"/>
      </w:pPr>
      <w:bookmarkStart w:id="7" w:name="_Toc419271851"/>
      <w:bookmarkStart w:id="8" w:name="_Toc531605441"/>
      <w:r w:rsidRPr="000B041B">
        <w:lastRenderedPageBreak/>
        <w:t xml:space="preserve">Some </w:t>
      </w:r>
      <w:r w:rsidR="001333AA" w:rsidRPr="000B041B">
        <w:t>Laws &amp; Regulations T</w:t>
      </w:r>
      <w:r w:rsidRPr="000B041B">
        <w:t xml:space="preserve">hat </w:t>
      </w:r>
      <w:r w:rsidR="001333AA" w:rsidRPr="000B041B">
        <w:t>Might A</w:t>
      </w:r>
      <w:r w:rsidRPr="000B041B">
        <w:t>pply</w:t>
      </w:r>
      <w:bookmarkEnd w:id="7"/>
      <w:bookmarkEnd w:id="8"/>
    </w:p>
    <w:p w:rsidR="002F0B2E" w:rsidRPr="000B041B" w:rsidRDefault="002F0B2E" w:rsidP="0087423A">
      <w:pPr>
        <w:numPr>
          <w:ilvl w:val="0"/>
          <w:numId w:val="1"/>
        </w:numPr>
        <w:spacing w:after="240" w:line="276" w:lineRule="auto"/>
        <w:rPr>
          <w:rFonts w:asciiTheme="minorHAnsi" w:hAnsiTheme="minorHAnsi"/>
          <w:sz w:val="36"/>
          <w:szCs w:val="36"/>
        </w:rPr>
      </w:pPr>
      <w:r w:rsidRPr="000B041B">
        <w:rPr>
          <w:rFonts w:asciiTheme="minorHAnsi" w:hAnsiTheme="minorHAnsi"/>
          <w:sz w:val="36"/>
          <w:szCs w:val="36"/>
        </w:rPr>
        <w:t>Rights of Recipients of Mental Health Services</w:t>
      </w:r>
    </w:p>
    <w:p w:rsidR="002F0B2E" w:rsidRPr="000B041B" w:rsidRDefault="002F0B2E" w:rsidP="0087423A">
      <w:pPr>
        <w:numPr>
          <w:ilvl w:val="0"/>
          <w:numId w:val="1"/>
        </w:numPr>
        <w:spacing w:after="240" w:line="276" w:lineRule="auto"/>
        <w:rPr>
          <w:rFonts w:asciiTheme="minorHAnsi" w:hAnsiTheme="minorHAnsi"/>
          <w:sz w:val="36"/>
          <w:szCs w:val="36"/>
        </w:rPr>
      </w:pPr>
      <w:r w:rsidRPr="000B041B">
        <w:rPr>
          <w:rFonts w:asciiTheme="minorHAnsi" w:hAnsiTheme="minorHAnsi"/>
          <w:sz w:val="36"/>
          <w:szCs w:val="36"/>
        </w:rPr>
        <w:t>Maine Human Rights Act</w:t>
      </w:r>
    </w:p>
    <w:p w:rsidR="002F0B2E" w:rsidRPr="000B041B" w:rsidRDefault="002F0B2E" w:rsidP="0087423A">
      <w:pPr>
        <w:numPr>
          <w:ilvl w:val="0"/>
          <w:numId w:val="1"/>
        </w:numPr>
        <w:spacing w:after="240" w:line="276" w:lineRule="auto"/>
        <w:rPr>
          <w:rFonts w:asciiTheme="minorHAnsi" w:hAnsiTheme="minorHAnsi"/>
          <w:sz w:val="36"/>
          <w:szCs w:val="36"/>
        </w:rPr>
      </w:pPr>
      <w:r w:rsidRPr="000B041B">
        <w:rPr>
          <w:rFonts w:asciiTheme="minorHAnsi" w:hAnsiTheme="minorHAnsi"/>
          <w:sz w:val="36"/>
          <w:szCs w:val="36"/>
        </w:rPr>
        <w:t>Americans with Disabilities Act</w:t>
      </w:r>
    </w:p>
    <w:p w:rsidR="002F0B2E" w:rsidRPr="000B041B" w:rsidRDefault="002F0B2E" w:rsidP="0087423A">
      <w:pPr>
        <w:numPr>
          <w:ilvl w:val="0"/>
          <w:numId w:val="1"/>
        </w:numPr>
        <w:spacing w:after="240" w:line="276" w:lineRule="auto"/>
        <w:rPr>
          <w:rFonts w:asciiTheme="minorHAnsi" w:hAnsiTheme="minorHAnsi"/>
          <w:sz w:val="36"/>
          <w:szCs w:val="36"/>
        </w:rPr>
      </w:pPr>
      <w:r w:rsidRPr="000B041B">
        <w:rPr>
          <w:rFonts w:asciiTheme="minorHAnsi" w:hAnsiTheme="minorHAnsi"/>
          <w:sz w:val="36"/>
          <w:szCs w:val="36"/>
        </w:rPr>
        <w:t>Licensing regulations</w:t>
      </w:r>
    </w:p>
    <w:p w:rsidR="002F0B2E" w:rsidRPr="000B041B" w:rsidRDefault="002F0B2E" w:rsidP="0087423A">
      <w:pPr>
        <w:numPr>
          <w:ilvl w:val="0"/>
          <w:numId w:val="1"/>
        </w:numPr>
        <w:spacing w:after="240" w:line="276" w:lineRule="auto"/>
        <w:rPr>
          <w:rFonts w:asciiTheme="minorHAnsi" w:hAnsiTheme="minorHAnsi"/>
          <w:sz w:val="36"/>
          <w:szCs w:val="36"/>
        </w:rPr>
      </w:pPr>
      <w:r w:rsidRPr="000B041B">
        <w:rPr>
          <w:rFonts w:asciiTheme="minorHAnsi" w:hAnsiTheme="minorHAnsi"/>
          <w:sz w:val="36"/>
          <w:szCs w:val="36"/>
        </w:rPr>
        <w:t>Hospital or agency policies</w:t>
      </w:r>
    </w:p>
    <w:p w:rsidR="002F0B2E" w:rsidRPr="000B041B" w:rsidRDefault="002F0B2E" w:rsidP="0087423A">
      <w:pPr>
        <w:numPr>
          <w:ilvl w:val="0"/>
          <w:numId w:val="1"/>
        </w:numPr>
        <w:spacing w:after="240" w:line="276" w:lineRule="auto"/>
        <w:rPr>
          <w:rFonts w:asciiTheme="minorHAnsi" w:hAnsiTheme="minorHAnsi"/>
          <w:sz w:val="36"/>
          <w:szCs w:val="36"/>
        </w:rPr>
      </w:pPr>
      <w:r w:rsidRPr="000B041B">
        <w:rPr>
          <w:rFonts w:asciiTheme="minorHAnsi" w:hAnsiTheme="minorHAnsi"/>
          <w:sz w:val="36"/>
          <w:szCs w:val="36"/>
        </w:rPr>
        <w:t xml:space="preserve">Maine </w:t>
      </w:r>
      <w:r w:rsidR="007E17CF" w:rsidRPr="000B041B">
        <w:rPr>
          <w:rFonts w:asciiTheme="minorHAnsi" w:hAnsiTheme="minorHAnsi"/>
          <w:sz w:val="36"/>
          <w:szCs w:val="36"/>
        </w:rPr>
        <w:t>m</w:t>
      </w:r>
      <w:r w:rsidRPr="000B041B">
        <w:rPr>
          <w:rFonts w:asciiTheme="minorHAnsi" w:hAnsiTheme="minorHAnsi"/>
          <w:sz w:val="36"/>
          <w:szCs w:val="36"/>
        </w:rPr>
        <w:t xml:space="preserve">ental </w:t>
      </w:r>
      <w:r w:rsidR="007E17CF" w:rsidRPr="000B041B">
        <w:rPr>
          <w:rFonts w:asciiTheme="minorHAnsi" w:hAnsiTheme="minorHAnsi"/>
          <w:sz w:val="36"/>
          <w:szCs w:val="36"/>
        </w:rPr>
        <w:t>h</w:t>
      </w:r>
      <w:r w:rsidRPr="000B041B">
        <w:rPr>
          <w:rFonts w:asciiTheme="minorHAnsi" w:hAnsiTheme="minorHAnsi"/>
          <w:sz w:val="36"/>
          <w:szCs w:val="36"/>
        </w:rPr>
        <w:t xml:space="preserve">ealth </w:t>
      </w:r>
      <w:r w:rsidR="007E17CF" w:rsidRPr="000B041B">
        <w:rPr>
          <w:rFonts w:asciiTheme="minorHAnsi" w:hAnsiTheme="minorHAnsi"/>
          <w:sz w:val="36"/>
          <w:szCs w:val="36"/>
        </w:rPr>
        <w:t>l</w:t>
      </w:r>
      <w:r w:rsidRPr="000B041B">
        <w:rPr>
          <w:rFonts w:asciiTheme="minorHAnsi" w:hAnsiTheme="minorHAnsi"/>
          <w:sz w:val="36"/>
          <w:szCs w:val="36"/>
        </w:rPr>
        <w:t>aws</w:t>
      </w:r>
    </w:p>
    <w:p w:rsidR="002F0B2E" w:rsidRPr="000B041B" w:rsidRDefault="002F0B2E" w:rsidP="0087423A">
      <w:pPr>
        <w:numPr>
          <w:ilvl w:val="0"/>
          <w:numId w:val="1"/>
        </w:numPr>
        <w:spacing w:after="240" w:line="276" w:lineRule="auto"/>
        <w:rPr>
          <w:rFonts w:asciiTheme="minorHAnsi" w:hAnsiTheme="minorHAnsi"/>
          <w:sz w:val="36"/>
          <w:szCs w:val="36"/>
        </w:rPr>
      </w:pPr>
      <w:r w:rsidRPr="000B041B">
        <w:rPr>
          <w:rFonts w:asciiTheme="minorHAnsi" w:hAnsiTheme="minorHAnsi"/>
          <w:sz w:val="36"/>
          <w:szCs w:val="36"/>
        </w:rPr>
        <w:t>Medicaid law and regulations</w:t>
      </w:r>
    </w:p>
    <w:p w:rsidR="002F0B2E" w:rsidRPr="000B041B" w:rsidRDefault="002F0B2E" w:rsidP="0041632C">
      <w:pPr>
        <w:numPr>
          <w:ilvl w:val="0"/>
          <w:numId w:val="1"/>
        </w:numPr>
        <w:spacing w:line="276" w:lineRule="auto"/>
        <w:rPr>
          <w:rFonts w:asciiTheme="minorHAnsi" w:hAnsiTheme="minorHAnsi"/>
          <w:sz w:val="36"/>
          <w:szCs w:val="36"/>
        </w:rPr>
      </w:pPr>
      <w:r w:rsidRPr="000B041B">
        <w:rPr>
          <w:rFonts w:asciiTheme="minorHAnsi" w:hAnsiTheme="minorHAnsi"/>
          <w:sz w:val="36"/>
          <w:szCs w:val="36"/>
        </w:rPr>
        <w:t xml:space="preserve">Involuntary </w:t>
      </w:r>
      <w:r w:rsidR="007E17CF" w:rsidRPr="000B041B">
        <w:rPr>
          <w:rFonts w:asciiTheme="minorHAnsi" w:hAnsiTheme="minorHAnsi"/>
          <w:sz w:val="36"/>
          <w:szCs w:val="36"/>
        </w:rPr>
        <w:t>c</w:t>
      </w:r>
      <w:r w:rsidRPr="000B041B">
        <w:rPr>
          <w:rFonts w:asciiTheme="minorHAnsi" w:hAnsiTheme="minorHAnsi"/>
          <w:sz w:val="36"/>
          <w:szCs w:val="36"/>
        </w:rPr>
        <w:t>ommitment laws</w:t>
      </w:r>
    </w:p>
    <w:p w:rsidR="002F0B2E" w:rsidRPr="000B041B" w:rsidRDefault="002F0B2E" w:rsidP="000B041B">
      <w:pPr>
        <w:pStyle w:val="Heading1"/>
      </w:pPr>
    </w:p>
    <w:p w:rsidR="002F0B2E" w:rsidRPr="000B041B" w:rsidRDefault="001D5B5C" w:rsidP="000B041B">
      <w:pPr>
        <w:pStyle w:val="Heading1"/>
      </w:pPr>
      <w:bookmarkStart w:id="9" w:name="_Toc419271852"/>
      <w:bookmarkStart w:id="10" w:name="_Toc531605442"/>
      <w:r w:rsidRPr="000B041B">
        <w:rPr>
          <w:noProof/>
        </w:rPr>
        <w:drawing>
          <wp:anchor distT="0" distB="0" distL="114300" distR="114300" simplePos="0" relativeHeight="251656192" behindDoc="1" locked="0" layoutInCell="1" allowOverlap="1" wp14:anchorId="6669123D" wp14:editId="67EDA871">
            <wp:simplePos x="0" y="0"/>
            <wp:positionH relativeFrom="column">
              <wp:posOffset>4914900</wp:posOffset>
            </wp:positionH>
            <wp:positionV relativeFrom="paragraph">
              <wp:posOffset>348615</wp:posOffset>
            </wp:positionV>
            <wp:extent cx="987425" cy="1374140"/>
            <wp:effectExtent l="0" t="0" r="3175" b="0"/>
            <wp:wrapTight wrapText="bothSides">
              <wp:wrapPolygon edited="0">
                <wp:start x="7084" y="0"/>
                <wp:lineTo x="5001" y="299"/>
                <wp:lineTo x="0" y="3593"/>
                <wp:lineTo x="0" y="6588"/>
                <wp:lineTo x="2500" y="9582"/>
                <wp:lineTo x="4167" y="9582"/>
                <wp:lineTo x="3334" y="11978"/>
                <wp:lineTo x="3334" y="14074"/>
                <wp:lineTo x="0" y="20362"/>
                <wp:lineTo x="0" y="21261"/>
                <wp:lineTo x="19586" y="21261"/>
                <wp:lineTo x="19169" y="19165"/>
                <wp:lineTo x="21253" y="16769"/>
                <wp:lineTo x="21253" y="8684"/>
                <wp:lineTo x="20419" y="8085"/>
                <wp:lineTo x="17086" y="4791"/>
                <wp:lineTo x="17502" y="2695"/>
                <wp:lineTo x="15002" y="0"/>
                <wp:lineTo x="12085" y="0"/>
                <wp:lineTo x="7084" y="0"/>
              </wp:wrapPolygon>
            </wp:wrapTight>
            <wp:docPr id="70" name="Picture 70" descr="Man in a blue suit who is rubbing his chin and looks deep in thought." title="Understand the Pro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87425" cy="1374140"/>
                    </a:xfrm>
                    <a:prstGeom prst="rect">
                      <a:avLst/>
                    </a:prstGeom>
                    <a:noFill/>
                    <a:ln>
                      <a:noFill/>
                    </a:ln>
                  </pic:spPr>
                </pic:pic>
              </a:graphicData>
            </a:graphic>
            <wp14:sizeRelH relativeFrom="page">
              <wp14:pctWidth>0</wp14:pctWidth>
            </wp14:sizeRelH>
            <wp14:sizeRelV relativeFrom="page">
              <wp14:pctHeight>0</wp14:pctHeight>
            </wp14:sizeRelV>
          </wp:anchor>
        </w:drawing>
      </w:r>
      <w:r w:rsidR="002F0B2E" w:rsidRPr="000B041B">
        <w:t>Understand the Problem</w:t>
      </w:r>
      <w:bookmarkEnd w:id="9"/>
      <w:bookmarkEnd w:id="10"/>
    </w:p>
    <w:p w:rsidR="002F0B2E" w:rsidRPr="000B041B" w:rsidRDefault="002F0B2E" w:rsidP="0087423A">
      <w:pPr>
        <w:numPr>
          <w:ilvl w:val="0"/>
          <w:numId w:val="1"/>
        </w:numPr>
        <w:spacing w:after="240" w:line="276" w:lineRule="auto"/>
        <w:rPr>
          <w:rFonts w:asciiTheme="minorHAnsi" w:hAnsiTheme="minorHAnsi"/>
          <w:sz w:val="36"/>
          <w:szCs w:val="36"/>
        </w:rPr>
      </w:pPr>
      <w:r w:rsidRPr="000B041B">
        <w:rPr>
          <w:rFonts w:asciiTheme="minorHAnsi" w:hAnsiTheme="minorHAnsi"/>
          <w:sz w:val="36"/>
          <w:szCs w:val="36"/>
        </w:rPr>
        <w:t>You need to think about the problem in order to decide whether you want to do anything about it and then what you want to do about it.</w:t>
      </w:r>
    </w:p>
    <w:p w:rsidR="002F0B2E" w:rsidRPr="000B041B" w:rsidRDefault="002F0B2E" w:rsidP="0087423A">
      <w:pPr>
        <w:numPr>
          <w:ilvl w:val="0"/>
          <w:numId w:val="1"/>
        </w:numPr>
        <w:spacing w:after="240" w:line="276" w:lineRule="auto"/>
        <w:rPr>
          <w:rFonts w:asciiTheme="minorHAnsi" w:hAnsiTheme="minorHAnsi"/>
          <w:sz w:val="36"/>
          <w:szCs w:val="36"/>
        </w:rPr>
      </w:pPr>
      <w:r w:rsidRPr="000B041B">
        <w:rPr>
          <w:rFonts w:asciiTheme="minorHAnsi" w:hAnsiTheme="minorHAnsi"/>
          <w:sz w:val="36"/>
          <w:szCs w:val="36"/>
        </w:rPr>
        <w:t>Was it a one-time incident?</w:t>
      </w:r>
    </w:p>
    <w:p w:rsidR="002F0B2E" w:rsidRPr="000B041B" w:rsidRDefault="002F0B2E" w:rsidP="0087423A">
      <w:pPr>
        <w:numPr>
          <w:ilvl w:val="1"/>
          <w:numId w:val="1"/>
        </w:numPr>
        <w:spacing w:after="240" w:line="276" w:lineRule="auto"/>
        <w:rPr>
          <w:rFonts w:asciiTheme="minorHAnsi" w:hAnsiTheme="minorHAnsi"/>
          <w:sz w:val="36"/>
          <w:szCs w:val="36"/>
        </w:rPr>
      </w:pPr>
      <w:r w:rsidRPr="000B041B">
        <w:rPr>
          <w:rFonts w:asciiTheme="minorHAnsi" w:hAnsiTheme="minorHAnsi"/>
          <w:sz w:val="36"/>
          <w:szCs w:val="36"/>
        </w:rPr>
        <w:t xml:space="preserve">Maybe a one-time incident is something you </w:t>
      </w:r>
      <w:r w:rsidR="0087423A" w:rsidRPr="000B041B">
        <w:rPr>
          <w:rFonts w:asciiTheme="minorHAnsi" w:hAnsiTheme="minorHAnsi"/>
          <w:sz w:val="36"/>
          <w:szCs w:val="36"/>
        </w:rPr>
        <w:t>do not</w:t>
      </w:r>
      <w:r w:rsidRPr="000B041B">
        <w:rPr>
          <w:rFonts w:asciiTheme="minorHAnsi" w:hAnsiTheme="minorHAnsi"/>
          <w:sz w:val="36"/>
          <w:szCs w:val="36"/>
        </w:rPr>
        <w:t xml:space="preserve"> want to deal with.</w:t>
      </w:r>
    </w:p>
    <w:p w:rsidR="002F0B2E" w:rsidRPr="000B041B" w:rsidRDefault="002F0B2E" w:rsidP="0087423A">
      <w:pPr>
        <w:numPr>
          <w:ilvl w:val="0"/>
          <w:numId w:val="1"/>
        </w:numPr>
        <w:spacing w:line="276" w:lineRule="auto"/>
        <w:rPr>
          <w:rFonts w:asciiTheme="minorHAnsi" w:hAnsiTheme="minorHAnsi"/>
          <w:sz w:val="36"/>
          <w:szCs w:val="36"/>
        </w:rPr>
      </w:pPr>
      <w:r w:rsidRPr="000B041B">
        <w:rPr>
          <w:rFonts w:asciiTheme="minorHAnsi" w:hAnsiTheme="minorHAnsi"/>
          <w:sz w:val="36"/>
          <w:szCs w:val="36"/>
        </w:rPr>
        <w:lastRenderedPageBreak/>
        <w:t>But was it a serious one-time incident?</w:t>
      </w:r>
    </w:p>
    <w:p w:rsidR="002F0B2E" w:rsidRPr="000B041B" w:rsidRDefault="002F0B2E" w:rsidP="0087423A">
      <w:pPr>
        <w:numPr>
          <w:ilvl w:val="1"/>
          <w:numId w:val="1"/>
        </w:numPr>
        <w:spacing w:after="240" w:line="276" w:lineRule="auto"/>
        <w:rPr>
          <w:rFonts w:asciiTheme="minorHAnsi" w:hAnsiTheme="minorHAnsi"/>
          <w:sz w:val="36"/>
          <w:szCs w:val="36"/>
        </w:rPr>
      </w:pPr>
      <w:r w:rsidRPr="000B041B">
        <w:rPr>
          <w:rFonts w:asciiTheme="minorHAnsi" w:hAnsiTheme="minorHAnsi"/>
          <w:sz w:val="36"/>
          <w:szCs w:val="36"/>
        </w:rPr>
        <w:t xml:space="preserve">Maybe if it was serious, you need to do something to protect yourself so it </w:t>
      </w:r>
      <w:r w:rsidR="0087423A" w:rsidRPr="000B041B">
        <w:rPr>
          <w:rFonts w:asciiTheme="minorHAnsi" w:hAnsiTheme="minorHAnsi"/>
          <w:sz w:val="36"/>
          <w:szCs w:val="36"/>
        </w:rPr>
        <w:t>does not</w:t>
      </w:r>
      <w:r w:rsidRPr="000B041B">
        <w:rPr>
          <w:rFonts w:asciiTheme="minorHAnsi" w:hAnsiTheme="minorHAnsi"/>
          <w:sz w:val="36"/>
          <w:szCs w:val="36"/>
        </w:rPr>
        <w:t xml:space="preserve"> happen again.</w:t>
      </w:r>
    </w:p>
    <w:p w:rsidR="002F0B2E" w:rsidRPr="000B041B" w:rsidRDefault="002F0B2E" w:rsidP="0087423A">
      <w:pPr>
        <w:numPr>
          <w:ilvl w:val="0"/>
          <w:numId w:val="1"/>
        </w:numPr>
        <w:spacing w:line="276" w:lineRule="auto"/>
        <w:rPr>
          <w:rFonts w:asciiTheme="minorHAnsi" w:hAnsiTheme="minorHAnsi"/>
          <w:sz w:val="36"/>
          <w:szCs w:val="36"/>
        </w:rPr>
      </w:pPr>
      <w:r w:rsidRPr="000B041B">
        <w:rPr>
          <w:rFonts w:asciiTheme="minorHAnsi" w:hAnsiTheme="minorHAnsi"/>
          <w:sz w:val="36"/>
          <w:szCs w:val="36"/>
        </w:rPr>
        <w:t xml:space="preserve">Does the problem </w:t>
      </w:r>
      <w:r w:rsidR="008F0590" w:rsidRPr="000B041B">
        <w:rPr>
          <w:rFonts w:asciiTheme="minorHAnsi" w:hAnsiTheme="minorHAnsi"/>
          <w:sz w:val="36"/>
          <w:szCs w:val="36"/>
        </w:rPr>
        <w:t xml:space="preserve">happen </w:t>
      </w:r>
      <w:r w:rsidRPr="000B041B">
        <w:rPr>
          <w:rFonts w:asciiTheme="minorHAnsi" w:hAnsiTheme="minorHAnsi"/>
          <w:sz w:val="36"/>
          <w:szCs w:val="36"/>
        </w:rPr>
        <w:t>a lot?</w:t>
      </w:r>
    </w:p>
    <w:p w:rsidR="002F0B2E" w:rsidRPr="000B041B" w:rsidRDefault="002F0B2E" w:rsidP="0087423A">
      <w:pPr>
        <w:numPr>
          <w:ilvl w:val="1"/>
          <w:numId w:val="1"/>
        </w:numPr>
        <w:spacing w:after="240" w:line="276" w:lineRule="auto"/>
        <w:rPr>
          <w:rFonts w:asciiTheme="minorHAnsi" w:hAnsiTheme="minorHAnsi"/>
          <w:sz w:val="36"/>
          <w:szCs w:val="36"/>
        </w:rPr>
      </w:pPr>
      <w:r w:rsidRPr="000B041B">
        <w:rPr>
          <w:rFonts w:asciiTheme="minorHAnsi" w:hAnsiTheme="minorHAnsi"/>
          <w:sz w:val="36"/>
          <w:szCs w:val="36"/>
        </w:rPr>
        <w:t xml:space="preserve">If the problem keeps </w:t>
      </w:r>
      <w:r w:rsidR="008F0590" w:rsidRPr="000B041B">
        <w:rPr>
          <w:rFonts w:asciiTheme="minorHAnsi" w:hAnsiTheme="minorHAnsi"/>
          <w:sz w:val="36"/>
          <w:szCs w:val="36"/>
        </w:rPr>
        <w:t>happening</w:t>
      </w:r>
      <w:r w:rsidRPr="000B041B">
        <w:rPr>
          <w:rFonts w:asciiTheme="minorHAnsi" w:hAnsiTheme="minorHAnsi"/>
          <w:sz w:val="36"/>
          <w:szCs w:val="36"/>
        </w:rPr>
        <w:t xml:space="preserve">, maybe you want to do something, even if it </w:t>
      </w:r>
      <w:r w:rsidR="0087423A" w:rsidRPr="000B041B">
        <w:rPr>
          <w:rFonts w:asciiTheme="minorHAnsi" w:hAnsiTheme="minorHAnsi"/>
          <w:sz w:val="36"/>
          <w:szCs w:val="36"/>
        </w:rPr>
        <w:t>was not</w:t>
      </w:r>
      <w:r w:rsidRPr="000B041B">
        <w:rPr>
          <w:rFonts w:asciiTheme="minorHAnsi" w:hAnsiTheme="minorHAnsi"/>
          <w:sz w:val="36"/>
          <w:szCs w:val="36"/>
        </w:rPr>
        <w:t xml:space="preserve"> an extremely serious problem.</w:t>
      </w:r>
    </w:p>
    <w:p w:rsidR="000B041B" w:rsidRPr="000B041B" w:rsidRDefault="002F0B2E" w:rsidP="000B041B">
      <w:pPr>
        <w:numPr>
          <w:ilvl w:val="0"/>
          <w:numId w:val="1"/>
        </w:numPr>
        <w:spacing w:after="240" w:line="276" w:lineRule="auto"/>
        <w:rPr>
          <w:rFonts w:asciiTheme="minorHAnsi" w:hAnsiTheme="minorHAnsi"/>
          <w:sz w:val="36"/>
          <w:szCs w:val="36"/>
        </w:rPr>
      </w:pPr>
      <w:r w:rsidRPr="000B041B">
        <w:rPr>
          <w:rFonts w:asciiTheme="minorHAnsi" w:hAnsiTheme="minorHAnsi"/>
          <w:sz w:val="36"/>
          <w:szCs w:val="36"/>
        </w:rPr>
        <w:t>Is the problem something you can do anything about?</w:t>
      </w:r>
      <w:bookmarkStart w:id="11" w:name="_Toc419271853"/>
    </w:p>
    <w:p w:rsidR="000B041B" w:rsidRPr="000B041B" w:rsidRDefault="000B041B" w:rsidP="000B041B">
      <w:pPr>
        <w:spacing w:after="240" w:line="276" w:lineRule="auto"/>
        <w:ind w:left="720"/>
        <w:rPr>
          <w:rFonts w:asciiTheme="minorHAnsi" w:hAnsiTheme="minorHAnsi"/>
          <w:sz w:val="36"/>
          <w:szCs w:val="36"/>
        </w:rPr>
      </w:pPr>
    </w:p>
    <w:p w:rsidR="0034717B" w:rsidRPr="000B041B" w:rsidRDefault="0034717B" w:rsidP="000B041B">
      <w:pPr>
        <w:pStyle w:val="Heading1"/>
      </w:pPr>
      <w:bookmarkStart w:id="12" w:name="_Toc531605443"/>
      <w:r w:rsidRPr="000B041B">
        <w:t>Know What You Want: Design a Solution</w:t>
      </w:r>
      <w:bookmarkEnd w:id="11"/>
      <w:bookmarkEnd w:id="12"/>
    </w:p>
    <w:p w:rsidR="00B0536A" w:rsidRPr="000B041B" w:rsidRDefault="002F0B2E" w:rsidP="00B0536A">
      <w:pPr>
        <w:numPr>
          <w:ilvl w:val="0"/>
          <w:numId w:val="1"/>
        </w:numPr>
        <w:spacing w:after="240" w:line="276" w:lineRule="auto"/>
        <w:rPr>
          <w:rFonts w:asciiTheme="minorHAnsi" w:hAnsiTheme="minorHAnsi"/>
          <w:sz w:val="36"/>
          <w:szCs w:val="36"/>
        </w:rPr>
      </w:pPr>
      <w:r w:rsidRPr="000B041B">
        <w:rPr>
          <w:rFonts w:asciiTheme="minorHAnsi" w:hAnsiTheme="minorHAnsi"/>
          <w:sz w:val="36"/>
          <w:szCs w:val="36"/>
        </w:rPr>
        <w:t xml:space="preserve">Provide a roadmap </w:t>
      </w:r>
      <w:r w:rsidR="002A594E" w:rsidRPr="000B041B">
        <w:rPr>
          <w:rFonts w:asciiTheme="minorHAnsi" w:hAnsiTheme="minorHAnsi"/>
          <w:sz w:val="36"/>
          <w:szCs w:val="36"/>
        </w:rPr>
        <w:t>for</w:t>
      </w:r>
      <w:r w:rsidRPr="000B041B">
        <w:rPr>
          <w:rFonts w:asciiTheme="minorHAnsi" w:hAnsiTheme="minorHAnsi"/>
          <w:sz w:val="36"/>
          <w:szCs w:val="36"/>
        </w:rPr>
        <w:t xml:space="preserve"> a solution before you raise a complaint, so that you are asking </w:t>
      </w:r>
      <w:r w:rsidRPr="000B041B">
        <w:rPr>
          <w:rFonts w:asciiTheme="minorHAnsi" w:hAnsiTheme="minorHAnsi"/>
          <w:i/>
          <w:sz w:val="36"/>
          <w:szCs w:val="36"/>
        </w:rPr>
        <w:t>for</w:t>
      </w:r>
      <w:r w:rsidRPr="000B041B">
        <w:rPr>
          <w:rFonts w:asciiTheme="minorHAnsi" w:hAnsiTheme="minorHAnsi"/>
          <w:sz w:val="36"/>
          <w:szCs w:val="36"/>
        </w:rPr>
        <w:t xml:space="preserve"> something. </w:t>
      </w:r>
    </w:p>
    <w:p w:rsidR="00941009" w:rsidRPr="000B041B" w:rsidRDefault="002F0B2E" w:rsidP="0041632C">
      <w:pPr>
        <w:numPr>
          <w:ilvl w:val="0"/>
          <w:numId w:val="1"/>
        </w:numPr>
        <w:spacing w:line="276" w:lineRule="auto"/>
        <w:rPr>
          <w:rFonts w:asciiTheme="minorHAnsi" w:hAnsiTheme="minorHAnsi"/>
          <w:sz w:val="36"/>
          <w:szCs w:val="36"/>
        </w:rPr>
      </w:pPr>
      <w:r w:rsidRPr="000B041B">
        <w:rPr>
          <w:rFonts w:asciiTheme="minorHAnsi" w:hAnsiTheme="minorHAnsi"/>
          <w:sz w:val="36"/>
          <w:szCs w:val="36"/>
        </w:rPr>
        <w:t>Otherwise</w:t>
      </w:r>
      <w:r w:rsidR="002A594E" w:rsidRPr="000B041B">
        <w:rPr>
          <w:rFonts w:asciiTheme="minorHAnsi" w:hAnsiTheme="minorHAnsi"/>
          <w:sz w:val="36"/>
          <w:szCs w:val="36"/>
        </w:rPr>
        <w:t>,</w:t>
      </w:r>
      <w:r w:rsidRPr="000B041B">
        <w:rPr>
          <w:rFonts w:asciiTheme="minorHAnsi" w:hAnsiTheme="minorHAnsi"/>
          <w:sz w:val="36"/>
          <w:szCs w:val="36"/>
        </w:rPr>
        <w:t xml:space="preserve"> what you are given may not get you where you want to go.</w:t>
      </w:r>
    </w:p>
    <w:p w:rsidR="001571A7" w:rsidRPr="000B041B" w:rsidRDefault="001571A7" w:rsidP="000B041B">
      <w:pPr>
        <w:pStyle w:val="Heading1"/>
      </w:pPr>
      <w:bookmarkStart w:id="13" w:name="_Toc419271854"/>
    </w:p>
    <w:p w:rsidR="002F0B2E" w:rsidRPr="000B041B" w:rsidRDefault="002F0B2E" w:rsidP="000B041B">
      <w:pPr>
        <w:pStyle w:val="Heading1"/>
      </w:pPr>
      <w:bookmarkStart w:id="14" w:name="_Toc531605444"/>
      <w:r w:rsidRPr="000B041B">
        <w:t>The Best Solution</w:t>
      </w:r>
      <w:bookmarkEnd w:id="13"/>
      <w:bookmarkEnd w:id="14"/>
    </w:p>
    <w:p w:rsidR="002F0B2E" w:rsidRPr="000B041B" w:rsidRDefault="002F0B2E" w:rsidP="0087423A">
      <w:pPr>
        <w:numPr>
          <w:ilvl w:val="0"/>
          <w:numId w:val="1"/>
        </w:numPr>
        <w:spacing w:after="240" w:line="276" w:lineRule="auto"/>
        <w:rPr>
          <w:rFonts w:asciiTheme="minorHAnsi" w:hAnsiTheme="minorHAnsi"/>
          <w:sz w:val="36"/>
          <w:szCs w:val="36"/>
        </w:rPr>
      </w:pPr>
      <w:r w:rsidRPr="000B041B">
        <w:rPr>
          <w:rFonts w:asciiTheme="minorHAnsi" w:hAnsiTheme="minorHAnsi"/>
          <w:sz w:val="36"/>
          <w:szCs w:val="36"/>
        </w:rPr>
        <w:t>When thinking about the best solution for you, think of reasons why it is a good solution for the other side as well</w:t>
      </w:r>
      <w:r w:rsidR="0041632C" w:rsidRPr="000B041B">
        <w:rPr>
          <w:rFonts w:asciiTheme="minorHAnsi" w:hAnsiTheme="minorHAnsi"/>
          <w:sz w:val="36"/>
          <w:szCs w:val="36"/>
        </w:rPr>
        <w:t xml:space="preserve">.  </w:t>
      </w:r>
      <w:r w:rsidRPr="000B041B">
        <w:rPr>
          <w:rFonts w:asciiTheme="minorHAnsi" w:hAnsiTheme="minorHAnsi"/>
          <w:sz w:val="36"/>
          <w:szCs w:val="36"/>
        </w:rPr>
        <w:t>This is called a “win-win situation” and it is a good selling point.</w:t>
      </w:r>
    </w:p>
    <w:p w:rsidR="002F0B2E" w:rsidRPr="000B041B" w:rsidRDefault="002F0B2E" w:rsidP="007E17CF">
      <w:pPr>
        <w:numPr>
          <w:ilvl w:val="0"/>
          <w:numId w:val="1"/>
        </w:numPr>
        <w:spacing w:line="360" w:lineRule="auto"/>
        <w:rPr>
          <w:rFonts w:asciiTheme="minorHAnsi" w:hAnsiTheme="minorHAnsi"/>
          <w:sz w:val="36"/>
          <w:szCs w:val="36"/>
        </w:rPr>
      </w:pPr>
      <w:r w:rsidRPr="000B041B">
        <w:rPr>
          <w:rFonts w:asciiTheme="minorHAnsi" w:hAnsiTheme="minorHAnsi"/>
          <w:sz w:val="36"/>
          <w:szCs w:val="36"/>
        </w:rPr>
        <w:lastRenderedPageBreak/>
        <w:t>Will your solution…</w:t>
      </w:r>
    </w:p>
    <w:p w:rsidR="002F0B2E" w:rsidRPr="000B041B" w:rsidRDefault="002F0B2E" w:rsidP="00B0536A">
      <w:pPr>
        <w:numPr>
          <w:ilvl w:val="1"/>
          <w:numId w:val="1"/>
        </w:numPr>
        <w:spacing w:line="360" w:lineRule="auto"/>
        <w:rPr>
          <w:rFonts w:asciiTheme="minorHAnsi" w:hAnsiTheme="minorHAnsi"/>
          <w:sz w:val="36"/>
          <w:szCs w:val="36"/>
        </w:rPr>
      </w:pPr>
      <w:r w:rsidRPr="000B041B">
        <w:rPr>
          <w:rFonts w:asciiTheme="minorHAnsi" w:hAnsiTheme="minorHAnsi"/>
          <w:sz w:val="36"/>
          <w:szCs w:val="36"/>
        </w:rPr>
        <w:t>Make it possible for them to avoid future injuries?</w:t>
      </w:r>
    </w:p>
    <w:p w:rsidR="002F0B2E" w:rsidRPr="000B041B" w:rsidRDefault="002F0B2E" w:rsidP="00B0536A">
      <w:pPr>
        <w:numPr>
          <w:ilvl w:val="1"/>
          <w:numId w:val="1"/>
        </w:numPr>
        <w:spacing w:line="360" w:lineRule="auto"/>
        <w:rPr>
          <w:rFonts w:asciiTheme="minorHAnsi" w:hAnsiTheme="minorHAnsi"/>
          <w:sz w:val="36"/>
          <w:szCs w:val="36"/>
        </w:rPr>
      </w:pPr>
      <w:r w:rsidRPr="000B041B">
        <w:rPr>
          <w:rFonts w:asciiTheme="minorHAnsi" w:hAnsiTheme="minorHAnsi"/>
          <w:sz w:val="36"/>
          <w:szCs w:val="36"/>
        </w:rPr>
        <w:t>Save money?</w:t>
      </w:r>
    </w:p>
    <w:p w:rsidR="002F0B2E" w:rsidRPr="000B041B" w:rsidRDefault="002F0B2E" w:rsidP="00B0536A">
      <w:pPr>
        <w:numPr>
          <w:ilvl w:val="1"/>
          <w:numId w:val="1"/>
        </w:numPr>
        <w:spacing w:line="360" w:lineRule="auto"/>
        <w:rPr>
          <w:rFonts w:asciiTheme="minorHAnsi" w:hAnsiTheme="minorHAnsi"/>
          <w:sz w:val="36"/>
          <w:szCs w:val="36"/>
        </w:rPr>
      </w:pPr>
      <w:r w:rsidRPr="000B041B">
        <w:rPr>
          <w:rFonts w:asciiTheme="minorHAnsi" w:hAnsiTheme="minorHAnsi"/>
          <w:sz w:val="36"/>
          <w:szCs w:val="36"/>
        </w:rPr>
        <w:t>Save time?</w:t>
      </w:r>
    </w:p>
    <w:p w:rsidR="002F0B2E" w:rsidRPr="00F51018" w:rsidRDefault="002F0B2E" w:rsidP="0041632C">
      <w:pPr>
        <w:numPr>
          <w:ilvl w:val="1"/>
          <w:numId w:val="1"/>
        </w:numPr>
        <w:spacing w:line="360" w:lineRule="auto"/>
        <w:rPr>
          <w:rFonts w:asciiTheme="minorHAnsi" w:hAnsiTheme="minorHAnsi"/>
          <w:sz w:val="36"/>
          <w:szCs w:val="36"/>
        </w:rPr>
      </w:pPr>
      <w:r w:rsidRPr="000B041B">
        <w:rPr>
          <w:rFonts w:asciiTheme="minorHAnsi" w:hAnsiTheme="minorHAnsi"/>
          <w:sz w:val="36"/>
          <w:szCs w:val="36"/>
        </w:rPr>
        <w:t>Avoid a negative licensing action?</w:t>
      </w:r>
    </w:p>
    <w:p w:rsidR="002F0B2E" w:rsidRPr="00F51018" w:rsidRDefault="002F0B2E" w:rsidP="00F51018">
      <w:pPr>
        <w:pStyle w:val="Heading1"/>
        <w:spacing w:after="0"/>
        <w:rPr>
          <w:sz w:val="36"/>
          <w:szCs w:val="36"/>
        </w:rPr>
      </w:pPr>
    </w:p>
    <w:p w:rsidR="002F0B2E" w:rsidRPr="000B041B" w:rsidRDefault="002F0B2E" w:rsidP="000B041B">
      <w:pPr>
        <w:pStyle w:val="Heading1"/>
      </w:pPr>
      <w:bookmarkStart w:id="15" w:name="_Toc419271855"/>
      <w:bookmarkStart w:id="16" w:name="_Toc531605445"/>
      <w:r w:rsidRPr="000B041B">
        <w:t>Design a Solution</w:t>
      </w:r>
      <w:bookmarkEnd w:id="15"/>
      <w:bookmarkEnd w:id="16"/>
    </w:p>
    <w:p w:rsidR="002F0B2E" w:rsidRPr="000B041B" w:rsidRDefault="002F0B2E" w:rsidP="0087423A">
      <w:pPr>
        <w:numPr>
          <w:ilvl w:val="0"/>
          <w:numId w:val="1"/>
        </w:numPr>
        <w:spacing w:after="240" w:line="276" w:lineRule="auto"/>
        <w:rPr>
          <w:rFonts w:asciiTheme="minorHAnsi" w:hAnsiTheme="minorHAnsi"/>
          <w:sz w:val="36"/>
          <w:szCs w:val="36"/>
        </w:rPr>
      </w:pPr>
      <w:r w:rsidRPr="000B041B">
        <w:rPr>
          <w:rFonts w:asciiTheme="minorHAnsi" w:hAnsiTheme="minorHAnsi"/>
          <w:sz w:val="36"/>
          <w:szCs w:val="36"/>
        </w:rPr>
        <w:t>Some problems have more than one acceptable solution.</w:t>
      </w:r>
    </w:p>
    <w:p w:rsidR="002F0B2E" w:rsidRPr="000B041B" w:rsidRDefault="002F0B2E" w:rsidP="0087423A">
      <w:pPr>
        <w:numPr>
          <w:ilvl w:val="0"/>
          <w:numId w:val="1"/>
        </w:numPr>
        <w:spacing w:after="240" w:line="276" w:lineRule="auto"/>
        <w:rPr>
          <w:rFonts w:asciiTheme="minorHAnsi" w:hAnsiTheme="minorHAnsi"/>
          <w:sz w:val="36"/>
          <w:szCs w:val="36"/>
        </w:rPr>
      </w:pPr>
      <w:r w:rsidRPr="000B041B">
        <w:rPr>
          <w:rFonts w:asciiTheme="minorHAnsi" w:hAnsiTheme="minorHAnsi"/>
          <w:sz w:val="36"/>
          <w:szCs w:val="36"/>
        </w:rPr>
        <w:t>You can offer several alternatives.</w:t>
      </w:r>
    </w:p>
    <w:p w:rsidR="002F0B2E" w:rsidRPr="000B041B" w:rsidRDefault="002F0B2E" w:rsidP="0087423A">
      <w:pPr>
        <w:numPr>
          <w:ilvl w:val="0"/>
          <w:numId w:val="1"/>
        </w:numPr>
        <w:spacing w:after="240" w:line="276" w:lineRule="auto"/>
        <w:rPr>
          <w:rFonts w:asciiTheme="minorHAnsi" w:hAnsiTheme="minorHAnsi"/>
          <w:sz w:val="36"/>
          <w:szCs w:val="36"/>
        </w:rPr>
      </w:pPr>
      <w:r w:rsidRPr="000B041B">
        <w:rPr>
          <w:rFonts w:asciiTheme="minorHAnsi" w:hAnsiTheme="minorHAnsi"/>
          <w:sz w:val="36"/>
          <w:szCs w:val="36"/>
        </w:rPr>
        <w:t>You should think about alternatives that would be acceptable to you if offered.</w:t>
      </w:r>
    </w:p>
    <w:p w:rsidR="002F0B2E" w:rsidRPr="000B041B" w:rsidRDefault="002F0B2E" w:rsidP="0087423A">
      <w:pPr>
        <w:numPr>
          <w:ilvl w:val="0"/>
          <w:numId w:val="1"/>
        </w:numPr>
        <w:spacing w:after="240" w:line="276" w:lineRule="auto"/>
        <w:rPr>
          <w:rFonts w:asciiTheme="minorHAnsi" w:hAnsiTheme="minorHAnsi"/>
          <w:sz w:val="36"/>
          <w:szCs w:val="36"/>
        </w:rPr>
      </w:pPr>
      <w:r w:rsidRPr="000B041B">
        <w:rPr>
          <w:rFonts w:asciiTheme="minorHAnsi" w:hAnsiTheme="minorHAnsi"/>
          <w:sz w:val="36"/>
          <w:szCs w:val="36"/>
        </w:rPr>
        <w:t>This is what you can negotiate with.</w:t>
      </w:r>
    </w:p>
    <w:p w:rsidR="001571A7" w:rsidRPr="000B041B" w:rsidRDefault="001571A7">
      <w:pPr>
        <w:widowControl/>
        <w:overflowPunct/>
        <w:autoSpaceDE/>
        <w:autoSpaceDN/>
        <w:adjustRightInd/>
        <w:textAlignment w:val="auto"/>
        <w:rPr>
          <w:rFonts w:asciiTheme="minorHAnsi" w:hAnsiTheme="minorHAnsi"/>
          <w:b/>
          <w:smallCaps/>
          <w:sz w:val="36"/>
          <w:szCs w:val="36"/>
        </w:rPr>
      </w:pPr>
      <w:bookmarkStart w:id="17" w:name="_Toc419271856"/>
    </w:p>
    <w:p w:rsidR="002F0B2E" w:rsidRPr="000B041B" w:rsidRDefault="002F0B2E" w:rsidP="000B041B">
      <w:pPr>
        <w:pStyle w:val="Heading1"/>
      </w:pPr>
      <w:bookmarkStart w:id="18" w:name="_Toc531605446"/>
      <w:r w:rsidRPr="000B041B">
        <w:t>Choose How You Want to Proceed</w:t>
      </w:r>
      <w:bookmarkEnd w:id="17"/>
      <w:bookmarkEnd w:id="18"/>
    </w:p>
    <w:p w:rsidR="0034717B" w:rsidRPr="000B041B" w:rsidRDefault="002F0B2E" w:rsidP="0041632C">
      <w:pPr>
        <w:spacing w:before="240" w:line="276" w:lineRule="auto"/>
        <w:rPr>
          <w:rFonts w:asciiTheme="minorHAnsi" w:hAnsiTheme="minorHAnsi"/>
          <w:sz w:val="36"/>
          <w:szCs w:val="36"/>
        </w:rPr>
      </w:pPr>
      <w:r w:rsidRPr="000B041B">
        <w:rPr>
          <w:rFonts w:asciiTheme="minorHAnsi" w:hAnsiTheme="minorHAnsi"/>
          <w:sz w:val="36"/>
          <w:szCs w:val="36"/>
        </w:rPr>
        <w:t xml:space="preserve">There are </w:t>
      </w:r>
      <w:r w:rsidR="007E17CF" w:rsidRPr="000B041B">
        <w:rPr>
          <w:rFonts w:asciiTheme="minorHAnsi" w:hAnsiTheme="minorHAnsi"/>
          <w:sz w:val="36"/>
          <w:szCs w:val="36"/>
        </w:rPr>
        <w:t xml:space="preserve">a </w:t>
      </w:r>
      <w:r w:rsidRPr="000B041B">
        <w:rPr>
          <w:rFonts w:asciiTheme="minorHAnsi" w:hAnsiTheme="minorHAnsi"/>
          <w:sz w:val="36"/>
          <w:szCs w:val="36"/>
        </w:rPr>
        <w:t>lot of ways to raise your concerns about an issue</w:t>
      </w:r>
      <w:r w:rsidR="0041632C" w:rsidRPr="000B041B">
        <w:rPr>
          <w:rFonts w:asciiTheme="minorHAnsi" w:hAnsiTheme="minorHAnsi"/>
          <w:sz w:val="36"/>
          <w:szCs w:val="36"/>
        </w:rPr>
        <w:t xml:space="preserve">.  </w:t>
      </w:r>
      <w:r w:rsidRPr="000B041B">
        <w:rPr>
          <w:rFonts w:asciiTheme="minorHAnsi" w:hAnsiTheme="minorHAnsi"/>
          <w:sz w:val="36"/>
          <w:szCs w:val="36"/>
        </w:rPr>
        <w:t>The nature of the problem, the type of “right” you are relying on for support, and what you want, will guide you in choosing how to raise the problem.</w:t>
      </w:r>
    </w:p>
    <w:p w:rsidR="00A11345" w:rsidRPr="000B041B" w:rsidRDefault="00A11345" w:rsidP="000B041B">
      <w:pPr>
        <w:pStyle w:val="Heading1"/>
      </w:pPr>
    </w:p>
    <w:p w:rsidR="00F51018" w:rsidRDefault="00F51018">
      <w:pPr>
        <w:widowControl/>
        <w:overflowPunct/>
        <w:autoSpaceDE/>
        <w:autoSpaceDN/>
        <w:adjustRightInd/>
        <w:textAlignment w:val="auto"/>
        <w:rPr>
          <w:rFonts w:asciiTheme="minorHAnsi" w:hAnsiTheme="minorHAnsi"/>
          <w:b/>
          <w:smallCaps/>
          <w:sz w:val="44"/>
        </w:rPr>
      </w:pPr>
      <w:bookmarkStart w:id="19" w:name="_Toc419271857"/>
      <w:bookmarkStart w:id="20" w:name="_Toc531605447"/>
      <w:r>
        <w:br w:type="page"/>
      </w:r>
    </w:p>
    <w:p w:rsidR="002F0B2E" w:rsidRPr="000B041B" w:rsidRDefault="002F0B2E" w:rsidP="000B041B">
      <w:pPr>
        <w:pStyle w:val="Heading1"/>
      </w:pPr>
      <w:r w:rsidRPr="000B041B">
        <w:lastRenderedPageBreak/>
        <w:t xml:space="preserve">There are </w:t>
      </w:r>
      <w:r w:rsidR="00F627EF" w:rsidRPr="000B041B">
        <w:t>F</w:t>
      </w:r>
      <w:r w:rsidRPr="000B041B">
        <w:t>ormal and Informal</w:t>
      </w:r>
      <w:r w:rsidR="0034717B" w:rsidRPr="000B041B">
        <w:t xml:space="preserve"> </w:t>
      </w:r>
      <w:r w:rsidRPr="000B041B">
        <w:t>Ways</w:t>
      </w:r>
      <w:bookmarkEnd w:id="19"/>
      <w:r w:rsidRPr="000B041B">
        <w:t xml:space="preserve"> </w:t>
      </w:r>
      <w:bookmarkStart w:id="21" w:name="_Toc419271858"/>
      <w:r w:rsidRPr="000B041B">
        <w:t>to a Resolution</w:t>
      </w:r>
      <w:bookmarkEnd w:id="21"/>
      <w:bookmarkEnd w:id="20"/>
    </w:p>
    <w:p w:rsidR="002F0B2E" w:rsidRPr="000B041B" w:rsidRDefault="002F0B2E" w:rsidP="0087423A">
      <w:pPr>
        <w:numPr>
          <w:ilvl w:val="0"/>
          <w:numId w:val="1"/>
        </w:numPr>
        <w:spacing w:after="240" w:line="276" w:lineRule="auto"/>
        <w:rPr>
          <w:rFonts w:asciiTheme="minorHAnsi" w:hAnsiTheme="minorHAnsi"/>
          <w:sz w:val="36"/>
          <w:szCs w:val="36"/>
        </w:rPr>
      </w:pPr>
      <w:r w:rsidRPr="000B041B">
        <w:rPr>
          <w:rFonts w:asciiTheme="minorHAnsi" w:hAnsiTheme="minorHAnsi"/>
          <w:sz w:val="36"/>
          <w:szCs w:val="36"/>
        </w:rPr>
        <w:t>An informal unscheduled conversation</w:t>
      </w:r>
    </w:p>
    <w:p w:rsidR="002F0B2E" w:rsidRPr="000B041B" w:rsidRDefault="002F0B2E" w:rsidP="0087423A">
      <w:pPr>
        <w:numPr>
          <w:ilvl w:val="0"/>
          <w:numId w:val="1"/>
        </w:numPr>
        <w:spacing w:after="240" w:line="276" w:lineRule="auto"/>
        <w:rPr>
          <w:rFonts w:asciiTheme="minorHAnsi" w:hAnsiTheme="minorHAnsi"/>
          <w:sz w:val="36"/>
          <w:szCs w:val="36"/>
        </w:rPr>
      </w:pPr>
      <w:r w:rsidRPr="000B041B">
        <w:rPr>
          <w:rFonts w:asciiTheme="minorHAnsi" w:hAnsiTheme="minorHAnsi"/>
          <w:sz w:val="36"/>
          <w:szCs w:val="36"/>
        </w:rPr>
        <w:t>A scheduled conversation</w:t>
      </w:r>
    </w:p>
    <w:p w:rsidR="002F0B2E" w:rsidRPr="000B041B" w:rsidRDefault="002F0B2E" w:rsidP="0087423A">
      <w:pPr>
        <w:numPr>
          <w:ilvl w:val="0"/>
          <w:numId w:val="1"/>
        </w:numPr>
        <w:spacing w:after="240" w:line="276" w:lineRule="auto"/>
        <w:rPr>
          <w:rFonts w:asciiTheme="minorHAnsi" w:hAnsiTheme="minorHAnsi"/>
          <w:sz w:val="36"/>
          <w:szCs w:val="36"/>
        </w:rPr>
      </w:pPr>
      <w:r w:rsidRPr="000B041B">
        <w:rPr>
          <w:rFonts w:asciiTheme="minorHAnsi" w:hAnsiTheme="minorHAnsi"/>
          <w:sz w:val="36"/>
          <w:szCs w:val="36"/>
        </w:rPr>
        <w:t>A more formal meeting</w:t>
      </w:r>
    </w:p>
    <w:p w:rsidR="002F0B2E" w:rsidRPr="000B041B" w:rsidRDefault="002F0B2E" w:rsidP="0087423A">
      <w:pPr>
        <w:numPr>
          <w:ilvl w:val="0"/>
          <w:numId w:val="1"/>
        </w:numPr>
        <w:spacing w:after="240" w:line="276" w:lineRule="auto"/>
        <w:rPr>
          <w:rFonts w:asciiTheme="minorHAnsi" w:hAnsiTheme="minorHAnsi"/>
          <w:sz w:val="36"/>
          <w:szCs w:val="36"/>
        </w:rPr>
      </w:pPr>
      <w:r w:rsidRPr="000B041B">
        <w:rPr>
          <w:rFonts w:asciiTheme="minorHAnsi" w:hAnsiTheme="minorHAnsi"/>
          <w:sz w:val="36"/>
          <w:szCs w:val="36"/>
        </w:rPr>
        <w:t>An informal letter</w:t>
      </w:r>
    </w:p>
    <w:p w:rsidR="002F0B2E" w:rsidRPr="000B041B" w:rsidRDefault="002F0B2E" w:rsidP="0087423A">
      <w:pPr>
        <w:numPr>
          <w:ilvl w:val="0"/>
          <w:numId w:val="1"/>
        </w:numPr>
        <w:spacing w:after="240" w:line="276" w:lineRule="auto"/>
        <w:rPr>
          <w:rFonts w:asciiTheme="minorHAnsi" w:hAnsiTheme="minorHAnsi"/>
          <w:sz w:val="36"/>
          <w:szCs w:val="36"/>
        </w:rPr>
      </w:pPr>
      <w:r w:rsidRPr="000B041B">
        <w:rPr>
          <w:rFonts w:asciiTheme="minorHAnsi" w:hAnsiTheme="minorHAnsi"/>
          <w:sz w:val="36"/>
          <w:szCs w:val="36"/>
        </w:rPr>
        <w:t>A formal grievance</w:t>
      </w:r>
    </w:p>
    <w:p w:rsidR="002F0B2E" w:rsidRPr="000B041B" w:rsidRDefault="002F0B2E" w:rsidP="0087423A">
      <w:pPr>
        <w:numPr>
          <w:ilvl w:val="0"/>
          <w:numId w:val="1"/>
        </w:numPr>
        <w:spacing w:after="240" w:line="276" w:lineRule="auto"/>
        <w:rPr>
          <w:rFonts w:asciiTheme="minorHAnsi" w:hAnsiTheme="minorHAnsi"/>
          <w:sz w:val="36"/>
          <w:szCs w:val="36"/>
        </w:rPr>
      </w:pPr>
      <w:r w:rsidRPr="000B041B">
        <w:rPr>
          <w:rFonts w:asciiTheme="minorHAnsi" w:hAnsiTheme="minorHAnsi"/>
          <w:sz w:val="36"/>
          <w:szCs w:val="36"/>
        </w:rPr>
        <w:t>Mediation</w:t>
      </w:r>
    </w:p>
    <w:p w:rsidR="001366DE" w:rsidRPr="00F51018" w:rsidRDefault="002F0B2E" w:rsidP="0041632C">
      <w:pPr>
        <w:numPr>
          <w:ilvl w:val="0"/>
          <w:numId w:val="1"/>
        </w:numPr>
        <w:spacing w:line="276" w:lineRule="auto"/>
        <w:rPr>
          <w:rFonts w:asciiTheme="minorHAnsi" w:hAnsiTheme="minorHAnsi"/>
          <w:sz w:val="36"/>
          <w:szCs w:val="36"/>
        </w:rPr>
      </w:pPr>
      <w:r w:rsidRPr="000B041B">
        <w:rPr>
          <w:rFonts w:asciiTheme="minorHAnsi" w:hAnsiTheme="minorHAnsi"/>
          <w:sz w:val="36"/>
          <w:szCs w:val="36"/>
        </w:rPr>
        <w:t>Litigation</w:t>
      </w:r>
    </w:p>
    <w:p w:rsidR="001366DE" w:rsidRPr="00F51018" w:rsidRDefault="001366DE" w:rsidP="00F51018">
      <w:pPr>
        <w:pStyle w:val="Heading1"/>
        <w:spacing w:after="0"/>
        <w:rPr>
          <w:sz w:val="36"/>
          <w:szCs w:val="36"/>
        </w:rPr>
      </w:pPr>
    </w:p>
    <w:p w:rsidR="002F0B2E" w:rsidRPr="000B041B" w:rsidRDefault="001D5B5C" w:rsidP="000B041B">
      <w:pPr>
        <w:pStyle w:val="Heading1"/>
      </w:pPr>
      <w:bookmarkStart w:id="22" w:name="_Toc419271859"/>
      <w:bookmarkStart w:id="23" w:name="_Toc531605448"/>
      <w:r w:rsidRPr="000B041B">
        <w:rPr>
          <w:noProof/>
        </w:rPr>
        <w:drawing>
          <wp:anchor distT="0" distB="0" distL="114300" distR="114300" simplePos="0" relativeHeight="251662336" behindDoc="1" locked="0" layoutInCell="1" allowOverlap="1" wp14:anchorId="7CE3A8CB" wp14:editId="44CF7A18">
            <wp:simplePos x="0" y="0"/>
            <wp:positionH relativeFrom="column">
              <wp:posOffset>4686300</wp:posOffset>
            </wp:positionH>
            <wp:positionV relativeFrom="paragraph">
              <wp:posOffset>295275</wp:posOffset>
            </wp:positionV>
            <wp:extent cx="1276350" cy="470535"/>
            <wp:effectExtent l="0" t="0" r="0" b="5715"/>
            <wp:wrapTight wrapText="bothSides">
              <wp:wrapPolygon edited="0">
                <wp:start x="15797" y="0"/>
                <wp:lineTo x="5803" y="1749"/>
                <wp:lineTo x="322" y="6996"/>
                <wp:lineTo x="0" y="14866"/>
                <wp:lineTo x="0" y="17490"/>
                <wp:lineTo x="2901" y="20988"/>
                <wp:lineTo x="5158" y="20988"/>
                <wp:lineTo x="11928" y="20988"/>
                <wp:lineTo x="16442" y="18364"/>
                <wp:lineTo x="16119" y="13992"/>
                <wp:lineTo x="21278" y="6121"/>
                <wp:lineTo x="21278" y="4372"/>
                <wp:lineTo x="18054" y="0"/>
                <wp:lineTo x="15797" y="0"/>
              </wp:wrapPolygon>
            </wp:wrapTight>
            <wp:docPr id="81" name="Picture 81" descr="Two arrows.  One points right and the other one points left." title="Which Way is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MC900441946[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7635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2F0B2E" w:rsidRPr="000B041B">
        <w:t>Which Way is Best?</w:t>
      </w:r>
      <w:bookmarkEnd w:id="22"/>
      <w:bookmarkEnd w:id="23"/>
    </w:p>
    <w:p w:rsidR="002F0B2E" w:rsidRPr="000B041B" w:rsidRDefault="002F0B2E" w:rsidP="0087423A">
      <w:pPr>
        <w:spacing w:after="240" w:line="276" w:lineRule="auto"/>
        <w:rPr>
          <w:rFonts w:asciiTheme="minorHAnsi" w:hAnsiTheme="minorHAnsi"/>
          <w:sz w:val="36"/>
          <w:szCs w:val="36"/>
        </w:rPr>
      </w:pPr>
      <w:r w:rsidRPr="000B041B">
        <w:rPr>
          <w:rFonts w:asciiTheme="minorHAnsi" w:hAnsiTheme="minorHAnsi"/>
          <w:sz w:val="36"/>
          <w:szCs w:val="36"/>
        </w:rPr>
        <w:t>Some things that influence your choice of ways to seek a resolution:</w:t>
      </w:r>
    </w:p>
    <w:p w:rsidR="002F0B2E" w:rsidRPr="000B041B" w:rsidRDefault="002F0B2E" w:rsidP="0087423A">
      <w:pPr>
        <w:numPr>
          <w:ilvl w:val="0"/>
          <w:numId w:val="1"/>
        </w:numPr>
        <w:spacing w:line="276" w:lineRule="auto"/>
        <w:rPr>
          <w:rFonts w:asciiTheme="minorHAnsi" w:hAnsiTheme="minorHAnsi"/>
          <w:sz w:val="36"/>
          <w:szCs w:val="36"/>
        </w:rPr>
      </w:pPr>
      <w:r w:rsidRPr="000B041B">
        <w:rPr>
          <w:rFonts w:asciiTheme="minorHAnsi" w:hAnsiTheme="minorHAnsi"/>
          <w:sz w:val="36"/>
          <w:szCs w:val="36"/>
        </w:rPr>
        <w:t>The problem</w:t>
      </w:r>
    </w:p>
    <w:p w:rsidR="002F0B2E" w:rsidRPr="000B041B" w:rsidRDefault="002F0B2E" w:rsidP="0087423A">
      <w:pPr>
        <w:numPr>
          <w:ilvl w:val="1"/>
          <w:numId w:val="1"/>
        </w:numPr>
        <w:spacing w:after="240" w:line="276" w:lineRule="auto"/>
        <w:rPr>
          <w:rFonts w:asciiTheme="minorHAnsi" w:hAnsiTheme="minorHAnsi"/>
          <w:sz w:val="36"/>
          <w:szCs w:val="36"/>
        </w:rPr>
      </w:pPr>
      <w:r w:rsidRPr="000B041B">
        <w:rPr>
          <w:rFonts w:asciiTheme="minorHAnsi" w:hAnsiTheme="minorHAnsi"/>
          <w:sz w:val="36"/>
          <w:szCs w:val="36"/>
        </w:rPr>
        <w:t>You would not choose litigation if your problem was that staff treated you discourteously.</w:t>
      </w:r>
    </w:p>
    <w:p w:rsidR="002F0B2E" w:rsidRPr="000B041B" w:rsidRDefault="002F0B2E" w:rsidP="0087423A">
      <w:pPr>
        <w:numPr>
          <w:ilvl w:val="0"/>
          <w:numId w:val="1"/>
        </w:numPr>
        <w:spacing w:line="276" w:lineRule="auto"/>
        <w:rPr>
          <w:rFonts w:asciiTheme="minorHAnsi" w:hAnsiTheme="minorHAnsi"/>
          <w:sz w:val="36"/>
          <w:szCs w:val="36"/>
        </w:rPr>
      </w:pPr>
      <w:r w:rsidRPr="000B041B">
        <w:rPr>
          <w:rFonts w:asciiTheme="minorHAnsi" w:hAnsiTheme="minorHAnsi"/>
          <w:sz w:val="36"/>
          <w:szCs w:val="36"/>
        </w:rPr>
        <w:t>The solution you want</w:t>
      </w:r>
    </w:p>
    <w:p w:rsidR="002F0B2E" w:rsidRPr="000B041B" w:rsidRDefault="002F0B2E" w:rsidP="0087423A">
      <w:pPr>
        <w:numPr>
          <w:ilvl w:val="1"/>
          <w:numId w:val="1"/>
        </w:numPr>
        <w:spacing w:after="240" w:line="276" w:lineRule="auto"/>
        <w:rPr>
          <w:rFonts w:asciiTheme="minorHAnsi" w:hAnsiTheme="minorHAnsi"/>
          <w:sz w:val="36"/>
          <w:szCs w:val="36"/>
        </w:rPr>
      </w:pPr>
      <w:r w:rsidRPr="000B041B">
        <w:rPr>
          <w:rFonts w:asciiTheme="minorHAnsi" w:hAnsiTheme="minorHAnsi"/>
          <w:sz w:val="36"/>
          <w:szCs w:val="36"/>
        </w:rPr>
        <w:t>You would not choose a grievance if you are seeking monetary damages.</w:t>
      </w:r>
    </w:p>
    <w:p w:rsidR="00F51018" w:rsidRDefault="00F51018">
      <w:pPr>
        <w:widowControl/>
        <w:overflowPunct/>
        <w:autoSpaceDE/>
        <w:autoSpaceDN/>
        <w:adjustRightInd/>
        <w:textAlignment w:val="auto"/>
        <w:rPr>
          <w:rFonts w:asciiTheme="minorHAnsi" w:hAnsiTheme="minorHAnsi"/>
          <w:sz w:val="36"/>
          <w:szCs w:val="36"/>
        </w:rPr>
      </w:pPr>
      <w:r>
        <w:rPr>
          <w:rFonts w:asciiTheme="minorHAnsi" w:hAnsiTheme="minorHAnsi"/>
          <w:sz w:val="36"/>
          <w:szCs w:val="36"/>
        </w:rPr>
        <w:br w:type="page"/>
      </w:r>
    </w:p>
    <w:p w:rsidR="002F0B2E" w:rsidRPr="000B041B" w:rsidRDefault="002F0B2E" w:rsidP="0087423A">
      <w:pPr>
        <w:numPr>
          <w:ilvl w:val="0"/>
          <w:numId w:val="1"/>
        </w:numPr>
        <w:spacing w:line="276" w:lineRule="auto"/>
        <w:rPr>
          <w:rFonts w:asciiTheme="minorHAnsi" w:hAnsiTheme="minorHAnsi"/>
          <w:sz w:val="36"/>
          <w:szCs w:val="36"/>
        </w:rPr>
      </w:pPr>
      <w:r w:rsidRPr="000B041B">
        <w:rPr>
          <w:rFonts w:asciiTheme="minorHAnsi" w:hAnsiTheme="minorHAnsi"/>
          <w:sz w:val="36"/>
          <w:szCs w:val="36"/>
        </w:rPr>
        <w:lastRenderedPageBreak/>
        <w:t>Your relationship with the person you need to address</w:t>
      </w:r>
    </w:p>
    <w:p w:rsidR="002F0B2E" w:rsidRPr="000B041B" w:rsidRDefault="002F0B2E" w:rsidP="00E43AF5">
      <w:pPr>
        <w:numPr>
          <w:ilvl w:val="1"/>
          <w:numId w:val="1"/>
        </w:numPr>
        <w:spacing w:line="276" w:lineRule="auto"/>
        <w:rPr>
          <w:rFonts w:asciiTheme="minorHAnsi" w:hAnsiTheme="minorHAnsi"/>
          <w:sz w:val="36"/>
          <w:szCs w:val="36"/>
        </w:rPr>
      </w:pPr>
      <w:r w:rsidRPr="000B041B">
        <w:rPr>
          <w:rFonts w:asciiTheme="minorHAnsi" w:hAnsiTheme="minorHAnsi"/>
          <w:sz w:val="36"/>
          <w:szCs w:val="36"/>
        </w:rPr>
        <w:t>If you ordinarily have a good relationship, you might want to try a conversation.</w:t>
      </w:r>
    </w:p>
    <w:p w:rsidR="002F0B2E" w:rsidRPr="000B041B" w:rsidRDefault="002F0B2E" w:rsidP="00F51018">
      <w:pPr>
        <w:pStyle w:val="Heading1"/>
        <w:spacing w:after="0"/>
      </w:pPr>
    </w:p>
    <w:p w:rsidR="002F0B2E" w:rsidRPr="000B041B" w:rsidRDefault="002F0B2E" w:rsidP="000B041B">
      <w:pPr>
        <w:pStyle w:val="Heading1"/>
      </w:pPr>
      <w:bookmarkStart w:id="24" w:name="_Toc419271860"/>
      <w:bookmarkStart w:id="25" w:name="_Toc531605449"/>
      <w:r w:rsidRPr="000B041B">
        <w:t>Preparing</w:t>
      </w:r>
      <w:bookmarkEnd w:id="24"/>
      <w:bookmarkEnd w:id="25"/>
    </w:p>
    <w:p w:rsidR="002F0B2E" w:rsidRPr="000B041B" w:rsidRDefault="002F0B2E" w:rsidP="00941009">
      <w:pPr>
        <w:numPr>
          <w:ilvl w:val="0"/>
          <w:numId w:val="1"/>
        </w:numPr>
        <w:spacing w:after="240" w:line="276" w:lineRule="auto"/>
        <w:rPr>
          <w:rFonts w:asciiTheme="minorHAnsi" w:hAnsiTheme="minorHAnsi"/>
          <w:sz w:val="36"/>
          <w:szCs w:val="36"/>
        </w:rPr>
      </w:pPr>
      <w:r w:rsidRPr="000B041B">
        <w:rPr>
          <w:rFonts w:asciiTheme="minorHAnsi" w:hAnsiTheme="minorHAnsi"/>
          <w:sz w:val="36"/>
          <w:szCs w:val="36"/>
        </w:rPr>
        <w:t>Whichever way you choose for raising your issue, be prepared.</w:t>
      </w:r>
    </w:p>
    <w:p w:rsidR="002F0B2E" w:rsidRPr="000B041B" w:rsidRDefault="001D5B5C" w:rsidP="00941009">
      <w:pPr>
        <w:numPr>
          <w:ilvl w:val="1"/>
          <w:numId w:val="1"/>
        </w:numPr>
        <w:spacing w:line="360" w:lineRule="auto"/>
        <w:rPr>
          <w:rFonts w:asciiTheme="minorHAnsi" w:hAnsiTheme="minorHAnsi"/>
          <w:sz w:val="36"/>
          <w:szCs w:val="36"/>
        </w:rPr>
      </w:pPr>
      <w:r w:rsidRPr="000B041B">
        <w:rPr>
          <w:rFonts w:asciiTheme="minorHAnsi" w:hAnsiTheme="minorHAnsi"/>
          <w:noProof/>
          <w:sz w:val="36"/>
          <w:szCs w:val="36"/>
        </w:rPr>
        <w:drawing>
          <wp:anchor distT="0" distB="0" distL="114300" distR="114300" simplePos="0" relativeHeight="251657216" behindDoc="1" locked="0" layoutInCell="1" allowOverlap="1" wp14:anchorId="1C315052" wp14:editId="2AE3247F">
            <wp:simplePos x="0" y="0"/>
            <wp:positionH relativeFrom="column">
              <wp:posOffset>4914900</wp:posOffset>
            </wp:positionH>
            <wp:positionV relativeFrom="paragraph">
              <wp:posOffset>1270</wp:posOffset>
            </wp:positionV>
            <wp:extent cx="1024890" cy="1005840"/>
            <wp:effectExtent l="0" t="0" r="3810" b="3810"/>
            <wp:wrapTight wrapText="bothSides">
              <wp:wrapPolygon edited="0">
                <wp:start x="8030" y="0"/>
                <wp:lineTo x="5219" y="6545"/>
                <wp:lineTo x="0" y="12682"/>
                <wp:lineTo x="0" y="15545"/>
                <wp:lineTo x="3613" y="19636"/>
                <wp:lineTo x="3613" y="20864"/>
                <wp:lineTo x="12446" y="21273"/>
                <wp:lineTo x="16059" y="21273"/>
                <wp:lineTo x="17665" y="19636"/>
                <wp:lineTo x="18067" y="14318"/>
                <wp:lineTo x="17665" y="13091"/>
                <wp:lineTo x="21279" y="10636"/>
                <wp:lineTo x="21279" y="6545"/>
                <wp:lineTo x="13249" y="0"/>
                <wp:lineTo x="8030" y="0"/>
              </wp:wrapPolygon>
            </wp:wrapTight>
            <wp:docPr id="72" name="Picture 72" descr="Smiling man holding a large pencil and pad of paper." title="Prepa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489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2F0B2E" w:rsidRPr="000B041B">
        <w:rPr>
          <w:rFonts w:asciiTheme="minorHAnsi" w:hAnsiTheme="minorHAnsi"/>
          <w:sz w:val="36"/>
          <w:szCs w:val="36"/>
        </w:rPr>
        <w:t>It will keep you focused</w:t>
      </w:r>
    </w:p>
    <w:p w:rsidR="002F0B2E" w:rsidRPr="000B041B" w:rsidRDefault="002F0B2E" w:rsidP="00941009">
      <w:pPr>
        <w:numPr>
          <w:ilvl w:val="1"/>
          <w:numId w:val="1"/>
        </w:numPr>
        <w:spacing w:line="360" w:lineRule="auto"/>
        <w:rPr>
          <w:rFonts w:asciiTheme="minorHAnsi" w:hAnsiTheme="minorHAnsi"/>
          <w:sz w:val="36"/>
          <w:szCs w:val="36"/>
        </w:rPr>
      </w:pPr>
      <w:r w:rsidRPr="000B041B">
        <w:rPr>
          <w:rFonts w:asciiTheme="minorHAnsi" w:hAnsiTheme="minorHAnsi"/>
          <w:sz w:val="36"/>
          <w:szCs w:val="36"/>
        </w:rPr>
        <w:t>It will save you time later</w:t>
      </w:r>
    </w:p>
    <w:p w:rsidR="002F0B2E" w:rsidRPr="000B041B" w:rsidRDefault="002F0B2E" w:rsidP="00941009">
      <w:pPr>
        <w:numPr>
          <w:ilvl w:val="1"/>
          <w:numId w:val="1"/>
        </w:numPr>
        <w:spacing w:line="360" w:lineRule="auto"/>
        <w:rPr>
          <w:rFonts w:asciiTheme="minorHAnsi" w:hAnsiTheme="minorHAnsi"/>
          <w:sz w:val="36"/>
          <w:szCs w:val="36"/>
        </w:rPr>
      </w:pPr>
      <w:r w:rsidRPr="000B041B">
        <w:rPr>
          <w:rFonts w:asciiTheme="minorHAnsi" w:hAnsiTheme="minorHAnsi"/>
          <w:sz w:val="36"/>
          <w:szCs w:val="36"/>
        </w:rPr>
        <w:t>It will save others’ time</w:t>
      </w:r>
    </w:p>
    <w:p w:rsidR="002F0B2E" w:rsidRPr="000B041B" w:rsidRDefault="002F0B2E" w:rsidP="00941009">
      <w:pPr>
        <w:numPr>
          <w:ilvl w:val="1"/>
          <w:numId w:val="1"/>
        </w:numPr>
        <w:spacing w:line="360" w:lineRule="auto"/>
        <w:rPr>
          <w:rFonts w:asciiTheme="minorHAnsi" w:hAnsiTheme="minorHAnsi"/>
          <w:sz w:val="36"/>
          <w:szCs w:val="36"/>
        </w:rPr>
      </w:pPr>
      <w:r w:rsidRPr="000B041B">
        <w:rPr>
          <w:rFonts w:asciiTheme="minorHAnsi" w:hAnsiTheme="minorHAnsi"/>
          <w:sz w:val="36"/>
          <w:szCs w:val="36"/>
        </w:rPr>
        <w:t>It will make you more persuasive</w:t>
      </w:r>
    </w:p>
    <w:p w:rsidR="00DF04AE" w:rsidRPr="000B041B" w:rsidRDefault="00DF04AE" w:rsidP="00F51018">
      <w:pPr>
        <w:pStyle w:val="Heading1"/>
        <w:spacing w:after="0"/>
      </w:pPr>
    </w:p>
    <w:p w:rsidR="002F0B2E" w:rsidRPr="000B041B" w:rsidRDefault="00E53681" w:rsidP="000B041B">
      <w:pPr>
        <w:pStyle w:val="Heading1"/>
      </w:pPr>
      <w:bookmarkStart w:id="26" w:name="_Toc419271861"/>
      <w:bookmarkStart w:id="27" w:name="_Toc531605450"/>
      <w:r w:rsidRPr="000B041B">
        <w:t xml:space="preserve">How to </w:t>
      </w:r>
      <w:r w:rsidR="00781BED" w:rsidRPr="000B041B">
        <w:t>S</w:t>
      </w:r>
      <w:r w:rsidRPr="000B041B">
        <w:t xml:space="preserve">et </w:t>
      </w:r>
      <w:r w:rsidR="00781BED" w:rsidRPr="000B041B">
        <w:t>O</w:t>
      </w:r>
      <w:r w:rsidRPr="000B041B">
        <w:t xml:space="preserve">ut </w:t>
      </w:r>
      <w:r w:rsidR="00781BED" w:rsidRPr="000B041B">
        <w:t>I</w:t>
      </w:r>
      <w:r w:rsidRPr="000B041B">
        <w:t>ssues</w:t>
      </w:r>
      <w:bookmarkEnd w:id="26"/>
      <w:bookmarkEnd w:id="27"/>
      <w:r w:rsidRPr="000B041B">
        <w:t xml:space="preserve">  </w:t>
      </w:r>
    </w:p>
    <w:p w:rsidR="00E53681" w:rsidRPr="000B041B" w:rsidRDefault="00E53681" w:rsidP="0087423A">
      <w:pPr>
        <w:spacing w:after="240" w:line="276" w:lineRule="auto"/>
        <w:rPr>
          <w:rFonts w:asciiTheme="minorHAnsi" w:hAnsiTheme="minorHAnsi"/>
          <w:sz w:val="36"/>
          <w:szCs w:val="36"/>
        </w:rPr>
      </w:pPr>
      <w:r w:rsidRPr="000B041B">
        <w:rPr>
          <w:rFonts w:asciiTheme="minorHAnsi" w:hAnsiTheme="minorHAnsi"/>
          <w:sz w:val="36"/>
          <w:szCs w:val="36"/>
        </w:rPr>
        <w:t xml:space="preserve">Whether you are in a conversation, or writing a grievance or letter, a good format for raising your issues is this: </w:t>
      </w:r>
    </w:p>
    <w:p w:rsidR="00EA4F95" w:rsidRPr="000B041B" w:rsidRDefault="00E53681" w:rsidP="0087423A">
      <w:pPr>
        <w:numPr>
          <w:ilvl w:val="0"/>
          <w:numId w:val="1"/>
        </w:numPr>
        <w:tabs>
          <w:tab w:val="num" w:pos="720"/>
        </w:tabs>
        <w:spacing w:after="240" w:line="276" w:lineRule="auto"/>
        <w:rPr>
          <w:rFonts w:asciiTheme="minorHAnsi" w:hAnsiTheme="minorHAnsi"/>
          <w:sz w:val="36"/>
          <w:szCs w:val="36"/>
        </w:rPr>
      </w:pPr>
      <w:r w:rsidRPr="000B041B">
        <w:rPr>
          <w:rFonts w:asciiTheme="minorHAnsi" w:hAnsiTheme="minorHAnsi"/>
          <w:sz w:val="36"/>
          <w:szCs w:val="36"/>
        </w:rPr>
        <w:t>State the relevant facts</w:t>
      </w:r>
      <w:r w:rsidR="007E17CF" w:rsidRPr="000B041B">
        <w:rPr>
          <w:rFonts w:asciiTheme="minorHAnsi" w:hAnsiTheme="minorHAnsi"/>
          <w:sz w:val="36"/>
          <w:szCs w:val="36"/>
        </w:rPr>
        <w:t>.</w:t>
      </w:r>
    </w:p>
    <w:p w:rsidR="00EA4F95" w:rsidRPr="000B041B" w:rsidRDefault="00E53681" w:rsidP="0087423A">
      <w:pPr>
        <w:numPr>
          <w:ilvl w:val="0"/>
          <w:numId w:val="1"/>
        </w:numPr>
        <w:tabs>
          <w:tab w:val="num" w:pos="720"/>
        </w:tabs>
        <w:spacing w:after="240" w:line="276" w:lineRule="auto"/>
        <w:rPr>
          <w:rFonts w:asciiTheme="minorHAnsi" w:hAnsiTheme="minorHAnsi"/>
          <w:sz w:val="36"/>
          <w:szCs w:val="36"/>
        </w:rPr>
      </w:pPr>
      <w:r w:rsidRPr="000B041B">
        <w:rPr>
          <w:rFonts w:asciiTheme="minorHAnsi" w:hAnsiTheme="minorHAnsi"/>
          <w:sz w:val="36"/>
          <w:szCs w:val="36"/>
        </w:rPr>
        <w:t xml:space="preserve">State how you were </w:t>
      </w:r>
      <w:r w:rsidR="00CF23EC" w:rsidRPr="000B041B">
        <w:rPr>
          <w:rFonts w:asciiTheme="minorHAnsi" w:hAnsiTheme="minorHAnsi"/>
          <w:sz w:val="36"/>
          <w:szCs w:val="36"/>
        </w:rPr>
        <w:t>harmed.</w:t>
      </w:r>
    </w:p>
    <w:p w:rsidR="00EA4F95" w:rsidRPr="000B041B" w:rsidRDefault="00E53681" w:rsidP="0087423A">
      <w:pPr>
        <w:numPr>
          <w:ilvl w:val="0"/>
          <w:numId w:val="1"/>
        </w:numPr>
        <w:tabs>
          <w:tab w:val="num" w:pos="720"/>
        </w:tabs>
        <w:spacing w:after="240" w:line="276" w:lineRule="auto"/>
        <w:rPr>
          <w:rFonts w:asciiTheme="minorHAnsi" w:hAnsiTheme="minorHAnsi"/>
          <w:sz w:val="36"/>
          <w:szCs w:val="36"/>
        </w:rPr>
      </w:pPr>
      <w:r w:rsidRPr="000B041B">
        <w:rPr>
          <w:rFonts w:asciiTheme="minorHAnsi" w:hAnsiTheme="minorHAnsi"/>
          <w:sz w:val="36"/>
          <w:szCs w:val="36"/>
        </w:rPr>
        <w:t>State why you think something was wrong – the rule, policy, law</w:t>
      </w:r>
      <w:r w:rsidR="003A6753" w:rsidRPr="000B041B">
        <w:rPr>
          <w:rFonts w:asciiTheme="minorHAnsi" w:hAnsiTheme="minorHAnsi"/>
          <w:sz w:val="36"/>
          <w:szCs w:val="36"/>
        </w:rPr>
        <w:t xml:space="preserve"> or </w:t>
      </w:r>
      <w:r w:rsidRPr="000B041B">
        <w:rPr>
          <w:rFonts w:asciiTheme="minorHAnsi" w:hAnsiTheme="minorHAnsi"/>
          <w:sz w:val="36"/>
          <w:szCs w:val="36"/>
        </w:rPr>
        <w:t>regulation that was broken.</w:t>
      </w:r>
    </w:p>
    <w:p w:rsidR="00EA4F95" w:rsidRPr="000B041B" w:rsidRDefault="00E53681" w:rsidP="00E43AF5">
      <w:pPr>
        <w:numPr>
          <w:ilvl w:val="0"/>
          <w:numId w:val="1"/>
        </w:numPr>
        <w:tabs>
          <w:tab w:val="num" w:pos="720"/>
        </w:tabs>
        <w:spacing w:line="276" w:lineRule="auto"/>
        <w:rPr>
          <w:rFonts w:asciiTheme="minorHAnsi" w:hAnsiTheme="minorHAnsi"/>
          <w:sz w:val="36"/>
          <w:szCs w:val="36"/>
        </w:rPr>
      </w:pPr>
      <w:r w:rsidRPr="000B041B">
        <w:rPr>
          <w:rFonts w:asciiTheme="minorHAnsi" w:hAnsiTheme="minorHAnsi"/>
          <w:sz w:val="36"/>
          <w:szCs w:val="36"/>
        </w:rPr>
        <w:t xml:space="preserve">State what you want and why it is a good resolution.   </w:t>
      </w:r>
    </w:p>
    <w:p w:rsidR="00E53681" w:rsidRPr="000B041B" w:rsidRDefault="00E53681" w:rsidP="000B041B">
      <w:pPr>
        <w:pStyle w:val="Heading1"/>
      </w:pPr>
      <w:bookmarkStart w:id="28" w:name="_Toc419271862"/>
      <w:bookmarkStart w:id="29" w:name="_Toc531605451"/>
      <w:r w:rsidRPr="000B041B">
        <w:lastRenderedPageBreak/>
        <w:t>Format</w:t>
      </w:r>
      <w:bookmarkEnd w:id="28"/>
      <w:bookmarkEnd w:id="29"/>
    </w:p>
    <w:p w:rsidR="00DF04AE" w:rsidRPr="000B041B" w:rsidRDefault="00E53681" w:rsidP="0087423A">
      <w:pPr>
        <w:numPr>
          <w:ilvl w:val="0"/>
          <w:numId w:val="1"/>
        </w:numPr>
        <w:tabs>
          <w:tab w:val="num" w:pos="720"/>
        </w:tabs>
        <w:spacing w:after="240" w:line="276" w:lineRule="auto"/>
        <w:rPr>
          <w:rFonts w:asciiTheme="minorHAnsi" w:hAnsiTheme="minorHAnsi"/>
          <w:sz w:val="36"/>
          <w:szCs w:val="36"/>
        </w:rPr>
      </w:pPr>
      <w:r w:rsidRPr="000B041B">
        <w:rPr>
          <w:rFonts w:asciiTheme="minorHAnsi" w:hAnsiTheme="minorHAnsi"/>
          <w:sz w:val="36"/>
          <w:szCs w:val="36"/>
        </w:rPr>
        <w:t xml:space="preserve">Whether orally presenting your complaint, or doing it in writing it is meant for an audience.  </w:t>
      </w:r>
    </w:p>
    <w:p w:rsidR="00DF04AE" w:rsidRPr="000B041B" w:rsidRDefault="00E53681" w:rsidP="0087423A">
      <w:pPr>
        <w:numPr>
          <w:ilvl w:val="0"/>
          <w:numId w:val="1"/>
        </w:numPr>
        <w:tabs>
          <w:tab w:val="num" w:pos="720"/>
        </w:tabs>
        <w:spacing w:after="240" w:line="276" w:lineRule="auto"/>
        <w:rPr>
          <w:rFonts w:asciiTheme="minorHAnsi" w:hAnsiTheme="minorHAnsi"/>
          <w:sz w:val="36"/>
          <w:szCs w:val="36"/>
        </w:rPr>
      </w:pPr>
      <w:r w:rsidRPr="000B041B">
        <w:rPr>
          <w:rFonts w:asciiTheme="minorHAnsi" w:hAnsiTheme="minorHAnsi"/>
          <w:sz w:val="36"/>
          <w:szCs w:val="36"/>
        </w:rPr>
        <w:t xml:space="preserve">Keep </w:t>
      </w:r>
      <w:r w:rsidR="007E17CF" w:rsidRPr="000B041B">
        <w:rPr>
          <w:rFonts w:asciiTheme="minorHAnsi" w:hAnsiTheme="minorHAnsi"/>
          <w:sz w:val="36"/>
          <w:szCs w:val="36"/>
        </w:rPr>
        <w:t xml:space="preserve">this </w:t>
      </w:r>
      <w:r w:rsidRPr="000B041B">
        <w:rPr>
          <w:rFonts w:asciiTheme="minorHAnsi" w:hAnsiTheme="minorHAnsi"/>
          <w:sz w:val="36"/>
          <w:szCs w:val="36"/>
        </w:rPr>
        <w:t xml:space="preserve">audience in mind.   </w:t>
      </w:r>
    </w:p>
    <w:p w:rsidR="00DF04AE" w:rsidRPr="000B041B" w:rsidRDefault="001D5B5C" w:rsidP="0087423A">
      <w:pPr>
        <w:numPr>
          <w:ilvl w:val="1"/>
          <w:numId w:val="1"/>
        </w:numPr>
        <w:spacing w:after="240" w:line="276" w:lineRule="auto"/>
        <w:rPr>
          <w:rFonts w:asciiTheme="minorHAnsi" w:hAnsiTheme="minorHAnsi"/>
          <w:sz w:val="36"/>
          <w:szCs w:val="36"/>
        </w:rPr>
      </w:pPr>
      <w:r w:rsidRPr="000B041B">
        <w:rPr>
          <w:rFonts w:asciiTheme="minorHAnsi" w:hAnsiTheme="minorHAnsi"/>
          <w:noProof/>
          <w:sz w:val="36"/>
          <w:szCs w:val="36"/>
        </w:rPr>
        <w:drawing>
          <wp:anchor distT="0" distB="0" distL="114300" distR="114300" simplePos="0" relativeHeight="251658240" behindDoc="1" locked="0" layoutInCell="1" allowOverlap="1" wp14:anchorId="5B27613C" wp14:editId="10CA1A69">
            <wp:simplePos x="0" y="0"/>
            <wp:positionH relativeFrom="column">
              <wp:posOffset>3771900</wp:posOffset>
            </wp:positionH>
            <wp:positionV relativeFrom="paragraph">
              <wp:posOffset>20955</wp:posOffset>
            </wp:positionV>
            <wp:extent cx="2103120" cy="914400"/>
            <wp:effectExtent l="0" t="0" r="0" b="0"/>
            <wp:wrapSquare wrapText="bothSides"/>
            <wp:docPr id="73" name="Picture 4" descr="Woman standing at a podium and speaking to a group of people." title="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Clipart\standard\stddir1\BD05617_.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031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423A" w:rsidRPr="000B041B">
        <w:rPr>
          <w:rFonts w:asciiTheme="minorHAnsi" w:hAnsiTheme="minorHAnsi"/>
          <w:sz w:val="36"/>
          <w:szCs w:val="36"/>
        </w:rPr>
        <w:t>Do not</w:t>
      </w:r>
      <w:r w:rsidR="00E53681" w:rsidRPr="000B041B">
        <w:rPr>
          <w:rFonts w:asciiTheme="minorHAnsi" w:hAnsiTheme="minorHAnsi"/>
          <w:sz w:val="36"/>
          <w:szCs w:val="36"/>
        </w:rPr>
        <w:t xml:space="preserve"> put them to sleep</w:t>
      </w:r>
      <w:r w:rsidR="007E17CF" w:rsidRPr="000B041B">
        <w:rPr>
          <w:rFonts w:asciiTheme="minorHAnsi" w:hAnsiTheme="minorHAnsi"/>
          <w:sz w:val="36"/>
          <w:szCs w:val="36"/>
        </w:rPr>
        <w:t>.</w:t>
      </w:r>
    </w:p>
    <w:p w:rsidR="00DF04AE" w:rsidRPr="000B041B" w:rsidRDefault="0087423A" w:rsidP="0087423A">
      <w:pPr>
        <w:numPr>
          <w:ilvl w:val="1"/>
          <w:numId w:val="1"/>
        </w:numPr>
        <w:spacing w:after="240" w:line="276" w:lineRule="auto"/>
        <w:rPr>
          <w:rFonts w:asciiTheme="minorHAnsi" w:hAnsiTheme="minorHAnsi"/>
          <w:sz w:val="36"/>
          <w:szCs w:val="36"/>
        </w:rPr>
      </w:pPr>
      <w:r w:rsidRPr="000B041B">
        <w:rPr>
          <w:rFonts w:asciiTheme="minorHAnsi" w:hAnsiTheme="minorHAnsi"/>
          <w:sz w:val="36"/>
          <w:szCs w:val="36"/>
        </w:rPr>
        <w:t>Do not</w:t>
      </w:r>
      <w:r w:rsidR="007E17CF" w:rsidRPr="000B041B">
        <w:rPr>
          <w:rFonts w:asciiTheme="minorHAnsi" w:hAnsiTheme="minorHAnsi"/>
          <w:sz w:val="36"/>
          <w:szCs w:val="36"/>
        </w:rPr>
        <w:t xml:space="preserve"> make them angry.</w:t>
      </w:r>
    </w:p>
    <w:p w:rsidR="00EA4F95" w:rsidRPr="000B041B" w:rsidRDefault="0087423A" w:rsidP="00E43AF5">
      <w:pPr>
        <w:numPr>
          <w:ilvl w:val="1"/>
          <w:numId w:val="1"/>
        </w:numPr>
        <w:spacing w:line="276" w:lineRule="auto"/>
        <w:rPr>
          <w:rFonts w:asciiTheme="minorHAnsi" w:hAnsiTheme="minorHAnsi"/>
          <w:sz w:val="36"/>
          <w:szCs w:val="36"/>
        </w:rPr>
      </w:pPr>
      <w:r w:rsidRPr="000B041B">
        <w:rPr>
          <w:rFonts w:asciiTheme="minorHAnsi" w:hAnsiTheme="minorHAnsi"/>
          <w:sz w:val="36"/>
          <w:szCs w:val="36"/>
        </w:rPr>
        <w:t>Do not</w:t>
      </w:r>
      <w:r w:rsidR="00E53681" w:rsidRPr="000B041B">
        <w:rPr>
          <w:rFonts w:asciiTheme="minorHAnsi" w:hAnsiTheme="minorHAnsi"/>
          <w:sz w:val="36"/>
          <w:szCs w:val="36"/>
        </w:rPr>
        <w:t xml:space="preserve"> confuse them.   </w:t>
      </w:r>
    </w:p>
    <w:p w:rsidR="001571A7" w:rsidRPr="000B041B" w:rsidRDefault="001571A7" w:rsidP="000B041B">
      <w:pPr>
        <w:pStyle w:val="Heading1"/>
        <w:rPr>
          <w:sz w:val="36"/>
        </w:rPr>
      </w:pPr>
      <w:bookmarkStart w:id="30" w:name="_Toc419271863"/>
    </w:p>
    <w:p w:rsidR="00E53681" w:rsidRPr="000B041B" w:rsidRDefault="00E53681" w:rsidP="000B041B">
      <w:pPr>
        <w:pStyle w:val="Heading1"/>
      </w:pPr>
      <w:bookmarkStart w:id="31" w:name="_Toc531605452"/>
      <w:r w:rsidRPr="000B041B">
        <w:t xml:space="preserve">The </w:t>
      </w:r>
      <w:r w:rsidR="003A6753" w:rsidRPr="000B041B">
        <w:t>F</w:t>
      </w:r>
      <w:r w:rsidRPr="000B041B">
        <w:t>acts</w:t>
      </w:r>
      <w:bookmarkEnd w:id="30"/>
      <w:bookmarkEnd w:id="31"/>
    </w:p>
    <w:p w:rsidR="00EA4F95" w:rsidRPr="000B041B" w:rsidRDefault="00E53681" w:rsidP="0087423A">
      <w:pPr>
        <w:numPr>
          <w:ilvl w:val="0"/>
          <w:numId w:val="1"/>
        </w:numPr>
        <w:tabs>
          <w:tab w:val="num" w:pos="720"/>
        </w:tabs>
        <w:spacing w:after="240" w:line="276" w:lineRule="auto"/>
        <w:rPr>
          <w:rFonts w:asciiTheme="minorHAnsi" w:hAnsiTheme="minorHAnsi"/>
          <w:sz w:val="36"/>
          <w:szCs w:val="36"/>
        </w:rPr>
      </w:pPr>
      <w:r w:rsidRPr="000B041B">
        <w:rPr>
          <w:rFonts w:asciiTheme="minorHAnsi" w:hAnsiTheme="minorHAnsi"/>
          <w:sz w:val="36"/>
          <w:szCs w:val="36"/>
        </w:rPr>
        <w:t xml:space="preserve">When stating facts, limit </w:t>
      </w:r>
      <w:proofErr w:type="gramStart"/>
      <w:r w:rsidRPr="000B041B">
        <w:rPr>
          <w:rFonts w:asciiTheme="minorHAnsi" w:hAnsiTheme="minorHAnsi"/>
          <w:sz w:val="36"/>
          <w:szCs w:val="36"/>
        </w:rPr>
        <w:t>yourself</w:t>
      </w:r>
      <w:proofErr w:type="gramEnd"/>
      <w:r w:rsidRPr="000B041B">
        <w:rPr>
          <w:rFonts w:asciiTheme="minorHAnsi" w:hAnsiTheme="minorHAnsi"/>
          <w:sz w:val="36"/>
          <w:szCs w:val="36"/>
        </w:rPr>
        <w:t xml:space="preserve"> to what is relevant. </w:t>
      </w:r>
    </w:p>
    <w:p w:rsidR="00EA4F95" w:rsidRPr="000B041B" w:rsidRDefault="00E53681" w:rsidP="00E43AF5">
      <w:pPr>
        <w:numPr>
          <w:ilvl w:val="0"/>
          <w:numId w:val="1"/>
        </w:numPr>
        <w:tabs>
          <w:tab w:val="num" w:pos="720"/>
        </w:tabs>
        <w:spacing w:line="276" w:lineRule="auto"/>
        <w:rPr>
          <w:rFonts w:asciiTheme="minorHAnsi" w:hAnsiTheme="minorHAnsi"/>
          <w:sz w:val="36"/>
          <w:szCs w:val="36"/>
        </w:rPr>
      </w:pPr>
      <w:r w:rsidRPr="000B041B">
        <w:rPr>
          <w:rFonts w:asciiTheme="minorHAnsi" w:hAnsiTheme="minorHAnsi"/>
          <w:sz w:val="36"/>
          <w:szCs w:val="36"/>
        </w:rPr>
        <w:t xml:space="preserve">Too many facts become confusing and can lead you into a discussion of matters that </w:t>
      </w:r>
      <w:r w:rsidR="0087423A" w:rsidRPr="000B041B">
        <w:rPr>
          <w:rFonts w:asciiTheme="minorHAnsi" w:hAnsiTheme="minorHAnsi"/>
          <w:sz w:val="36"/>
          <w:szCs w:val="36"/>
        </w:rPr>
        <w:t>are not</w:t>
      </w:r>
      <w:r w:rsidRPr="000B041B">
        <w:rPr>
          <w:rFonts w:asciiTheme="minorHAnsi" w:hAnsiTheme="minorHAnsi"/>
          <w:sz w:val="36"/>
          <w:szCs w:val="36"/>
        </w:rPr>
        <w:t xml:space="preserve"> essential.  </w:t>
      </w:r>
    </w:p>
    <w:p w:rsidR="00E53681" w:rsidRPr="000B041B" w:rsidRDefault="00E53681" w:rsidP="000B041B">
      <w:pPr>
        <w:pStyle w:val="Heading1"/>
        <w:rPr>
          <w:sz w:val="36"/>
        </w:rPr>
      </w:pPr>
    </w:p>
    <w:p w:rsidR="00E53681" w:rsidRPr="000B041B" w:rsidRDefault="001D5B5C" w:rsidP="000B041B">
      <w:pPr>
        <w:pStyle w:val="Heading1"/>
      </w:pPr>
      <w:bookmarkStart w:id="32" w:name="_Toc419271864"/>
      <w:bookmarkStart w:id="33" w:name="_Toc531605453"/>
      <w:r w:rsidRPr="000B041B">
        <w:rPr>
          <w:noProof/>
        </w:rPr>
        <w:drawing>
          <wp:anchor distT="0" distB="0" distL="114300" distR="114300" simplePos="0" relativeHeight="251659264" behindDoc="1" locked="0" layoutInCell="1" allowOverlap="1" wp14:anchorId="3BF61E80" wp14:editId="6BFCE798">
            <wp:simplePos x="0" y="0"/>
            <wp:positionH relativeFrom="column">
              <wp:posOffset>4800600</wp:posOffset>
            </wp:positionH>
            <wp:positionV relativeFrom="paragraph">
              <wp:posOffset>346710</wp:posOffset>
            </wp:positionV>
            <wp:extent cx="1105535" cy="914400"/>
            <wp:effectExtent l="0" t="0" r="0" b="0"/>
            <wp:wrapTight wrapText="bothSides">
              <wp:wrapPolygon edited="0">
                <wp:start x="7444" y="0"/>
                <wp:lineTo x="4466" y="900"/>
                <wp:lineTo x="0" y="5400"/>
                <wp:lineTo x="0" y="16200"/>
                <wp:lineTo x="5583" y="21150"/>
                <wp:lineTo x="7444" y="21150"/>
                <wp:lineTo x="13399" y="21150"/>
                <wp:lineTo x="15260" y="21150"/>
                <wp:lineTo x="21215" y="16200"/>
                <wp:lineTo x="21215" y="5400"/>
                <wp:lineTo x="16005" y="450"/>
                <wp:lineTo x="13399" y="0"/>
                <wp:lineTo x="7444" y="0"/>
              </wp:wrapPolygon>
            </wp:wrapTight>
            <wp:docPr id="74" name="Picture 5" descr="Sad face with a teardrop." title="How You Were Ha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Microsoft Office\Clipart\corpbas\j0079100.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0553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53681" w:rsidRPr="000B041B">
        <w:t xml:space="preserve">How </w:t>
      </w:r>
      <w:r w:rsidR="003A6753" w:rsidRPr="000B041B">
        <w:t>Y</w:t>
      </w:r>
      <w:r w:rsidR="00E53681" w:rsidRPr="000B041B">
        <w:t xml:space="preserve">ou </w:t>
      </w:r>
      <w:r w:rsidR="003A6753" w:rsidRPr="000B041B">
        <w:t>Were H</w:t>
      </w:r>
      <w:r w:rsidR="00E53681" w:rsidRPr="000B041B">
        <w:t>armed</w:t>
      </w:r>
      <w:bookmarkEnd w:id="32"/>
      <w:bookmarkEnd w:id="33"/>
    </w:p>
    <w:p w:rsidR="00EA4F95" w:rsidRPr="000B041B" w:rsidRDefault="00E53681" w:rsidP="0087423A">
      <w:pPr>
        <w:numPr>
          <w:ilvl w:val="0"/>
          <w:numId w:val="1"/>
        </w:numPr>
        <w:tabs>
          <w:tab w:val="num" w:pos="720"/>
        </w:tabs>
        <w:spacing w:after="240" w:line="276" w:lineRule="auto"/>
        <w:rPr>
          <w:rFonts w:asciiTheme="minorHAnsi" w:hAnsiTheme="minorHAnsi"/>
          <w:sz w:val="36"/>
          <w:szCs w:val="36"/>
        </w:rPr>
      </w:pPr>
      <w:r w:rsidRPr="000B041B">
        <w:rPr>
          <w:rFonts w:asciiTheme="minorHAnsi" w:hAnsiTheme="minorHAnsi"/>
          <w:sz w:val="36"/>
          <w:szCs w:val="36"/>
        </w:rPr>
        <w:t xml:space="preserve">This is what makes the case real.  </w:t>
      </w:r>
    </w:p>
    <w:p w:rsidR="00EA4F95" w:rsidRPr="000B041B" w:rsidRDefault="00E53681" w:rsidP="0087423A">
      <w:pPr>
        <w:numPr>
          <w:ilvl w:val="0"/>
          <w:numId w:val="1"/>
        </w:numPr>
        <w:tabs>
          <w:tab w:val="num" w:pos="720"/>
        </w:tabs>
        <w:spacing w:after="240" w:line="276" w:lineRule="auto"/>
        <w:rPr>
          <w:rFonts w:asciiTheme="minorHAnsi" w:hAnsiTheme="minorHAnsi"/>
          <w:sz w:val="36"/>
          <w:szCs w:val="36"/>
        </w:rPr>
      </w:pPr>
      <w:r w:rsidRPr="000B041B">
        <w:rPr>
          <w:rFonts w:asciiTheme="minorHAnsi" w:hAnsiTheme="minorHAnsi"/>
          <w:sz w:val="36"/>
          <w:szCs w:val="36"/>
        </w:rPr>
        <w:t xml:space="preserve">It helps others understand why you are complaining.  </w:t>
      </w:r>
    </w:p>
    <w:p w:rsidR="00EA4F95" w:rsidRPr="000B041B" w:rsidRDefault="00E53681" w:rsidP="00E43AF5">
      <w:pPr>
        <w:numPr>
          <w:ilvl w:val="0"/>
          <w:numId w:val="1"/>
        </w:numPr>
        <w:tabs>
          <w:tab w:val="num" w:pos="720"/>
        </w:tabs>
        <w:spacing w:line="276" w:lineRule="auto"/>
        <w:rPr>
          <w:rFonts w:asciiTheme="minorHAnsi" w:hAnsiTheme="minorHAnsi"/>
          <w:sz w:val="36"/>
          <w:szCs w:val="36"/>
        </w:rPr>
      </w:pPr>
      <w:r w:rsidRPr="000B041B">
        <w:rPr>
          <w:rFonts w:asciiTheme="minorHAnsi" w:hAnsiTheme="minorHAnsi"/>
          <w:sz w:val="36"/>
          <w:szCs w:val="36"/>
        </w:rPr>
        <w:t xml:space="preserve">It may be a physical injury, financial loss, emotional injury, serious inconvenience, or embarrassment.    </w:t>
      </w:r>
    </w:p>
    <w:p w:rsidR="00E53681" w:rsidRPr="000B041B" w:rsidRDefault="00E53681" w:rsidP="000B041B">
      <w:pPr>
        <w:pStyle w:val="Heading1"/>
      </w:pPr>
      <w:bookmarkStart w:id="34" w:name="_Toc419271865"/>
      <w:bookmarkStart w:id="35" w:name="_Toc531605454"/>
      <w:r w:rsidRPr="000B041B">
        <w:lastRenderedPageBreak/>
        <w:t>The Supporting Basis</w:t>
      </w:r>
      <w:bookmarkEnd w:id="34"/>
      <w:bookmarkEnd w:id="35"/>
    </w:p>
    <w:p w:rsidR="00092358" w:rsidRPr="000B041B" w:rsidRDefault="00E53681" w:rsidP="0087423A">
      <w:pPr>
        <w:numPr>
          <w:ilvl w:val="0"/>
          <w:numId w:val="1"/>
        </w:numPr>
        <w:tabs>
          <w:tab w:val="num" w:pos="720"/>
        </w:tabs>
        <w:spacing w:after="240" w:line="276" w:lineRule="auto"/>
        <w:rPr>
          <w:rFonts w:asciiTheme="minorHAnsi" w:hAnsiTheme="minorHAnsi"/>
          <w:sz w:val="36"/>
          <w:szCs w:val="36"/>
        </w:rPr>
      </w:pPr>
      <w:r w:rsidRPr="000B041B">
        <w:rPr>
          <w:rFonts w:asciiTheme="minorHAnsi" w:hAnsiTheme="minorHAnsi"/>
          <w:sz w:val="36"/>
          <w:szCs w:val="36"/>
        </w:rPr>
        <w:t xml:space="preserve">Have the rule, policy, law, </w:t>
      </w:r>
      <w:r w:rsidR="007E17CF" w:rsidRPr="000B041B">
        <w:rPr>
          <w:rFonts w:asciiTheme="minorHAnsi" w:hAnsiTheme="minorHAnsi"/>
          <w:sz w:val="36"/>
          <w:szCs w:val="36"/>
        </w:rPr>
        <w:t>or regulations that you are relying on available if you are</w:t>
      </w:r>
      <w:r w:rsidRPr="000B041B">
        <w:rPr>
          <w:rFonts w:asciiTheme="minorHAnsi" w:hAnsiTheme="minorHAnsi"/>
          <w:sz w:val="36"/>
          <w:szCs w:val="36"/>
        </w:rPr>
        <w:t xml:space="preserve"> </w:t>
      </w:r>
      <w:r w:rsidR="007E17CF" w:rsidRPr="000B041B">
        <w:rPr>
          <w:rFonts w:asciiTheme="minorHAnsi" w:hAnsiTheme="minorHAnsi"/>
          <w:sz w:val="36"/>
          <w:szCs w:val="36"/>
        </w:rPr>
        <w:t xml:space="preserve">having </w:t>
      </w:r>
      <w:r w:rsidRPr="000B041B">
        <w:rPr>
          <w:rFonts w:asciiTheme="minorHAnsi" w:hAnsiTheme="minorHAnsi"/>
          <w:sz w:val="36"/>
          <w:szCs w:val="36"/>
        </w:rPr>
        <w:t xml:space="preserve">a meeting or </w:t>
      </w:r>
      <w:r w:rsidR="007E17CF" w:rsidRPr="000B041B">
        <w:rPr>
          <w:rFonts w:asciiTheme="minorHAnsi" w:hAnsiTheme="minorHAnsi"/>
          <w:sz w:val="36"/>
          <w:szCs w:val="36"/>
        </w:rPr>
        <w:t xml:space="preserve">a </w:t>
      </w:r>
      <w:r w:rsidRPr="000B041B">
        <w:rPr>
          <w:rFonts w:asciiTheme="minorHAnsi" w:hAnsiTheme="minorHAnsi"/>
          <w:sz w:val="36"/>
          <w:szCs w:val="36"/>
        </w:rPr>
        <w:t xml:space="preserve">conversation.  </w:t>
      </w:r>
    </w:p>
    <w:p w:rsidR="00EA4F95" w:rsidRPr="000B041B" w:rsidRDefault="00E53681" w:rsidP="00E43AF5">
      <w:pPr>
        <w:numPr>
          <w:ilvl w:val="0"/>
          <w:numId w:val="1"/>
        </w:numPr>
        <w:tabs>
          <w:tab w:val="num" w:pos="720"/>
        </w:tabs>
        <w:spacing w:line="276" w:lineRule="auto"/>
        <w:rPr>
          <w:rFonts w:asciiTheme="minorHAnsi" w:hAnsiTheme="minorHAnsi"/>
          <w:sz w:val="36"/>
          <w:szCs w:val="36"/>
        </w:rPr>
      </w:pPr>
      <w:r w:rsidRPr="000B041B">
        <w:rPr>
          <w:rFonts w:asciiTheme="minorHAnsi" w:hAnsiTheme="minorHAnsi"/>
          <w:sz w:val="36"/>
          <w:szCs w:val="36"/>
        </w:rPr>
        <w:t xml:space="preserve">If you are doing your complaint in writing, refer to </w:t>
      </w:r>
      <w:r w:rsidR="007E17CF" w:rsidRPr="000B041B">
        <w:rPr>
          <w:rFonts w:asciiTheme="minorHAnsi" w:hAnsiTheme="minorHAnsi"/>
          <w:sz w:val="36"/>
          <w:szCs w:val="36"/>
        </w:rPr>
        <w:t xml:space="preserve">the rule, policy, law, or regulation </w:t>
      </w:r>
      <w:r w:rsidRPr="000B041B">
        <w:rPr>
          <w:rFonts w:asciiTheme="minorHAnsi" w:hAnsiTheme="minorHAnsi"/>
          <w:sz w:val="36"/>
          <w:szCs w:val="36"/>
        </w:rPr>
        <w:t xml:space="preserve">by name.   </w:t>
      </w:r>
    </w:p>
    <w:p w:rsidR="00E43AF5" w:rsidRPr="000B041B" w:rsidRDefault="00E43AF5">
      <w:pPr>
        <w:widowControl/>
        <w:overflowPunct/>
        <w:autoSpaceDE/>
        <w:autoSpaceDN/>
        <w:adjustRightInd/>
        <w:textAlignment w:val="auto"/>
        <w:rPr>
          <w:rFonts w:asciiTheme="minorHAnsi" w:hAnsiTheme="minorHAnsi"/>
          <w:b/>
          <w:smallCaps/>
          <w:sz w:val="36"/>
          <w:szCs w:val="36"/>
        </w:rPr>
      </w:pPr>
      <w:bookmarkStart w:id="36" w:name="_Toc419271866"/>
    </w:p>
    <w:p w:rsidR="00E53681" w:rsidRPr="000B041B" w:rsidRDefault="00E53681" w:rsidP="000B041B">
      <w:pPr>
        <w:pStyle w:val="Heading1"/>
      </w:pPr>
      <w:bookmarkStart w:id="37" w:name="_Toc531605455"/>
      <w:r w:rsidRPr="000B041B">
        <w:t xml:space="preserve">The </w:t>
      </w:r>
      <w:r w:rsidR="003A6753" w:rsidRPr="000B041B">
        <w:t>S</w:t>
      </w:r>
      <w:r w:rsidRPr="000B041B">
        <w:t>olution</w:t>
      </w:r>
      <w:bookmarkEnd w:id="36"/>
      <w:bookmarkEnd w:id="37"/>
    </w:p>
    <w:p w:rsidR="00092358" w:rsidRPr="000B041B" w:rsidRDefault="00E53681" w:rsidP="0087423A">
      <w:pPr>
        <w:numPr>
          <w:ilvl w:val="0"/>
          <w:numId w:val="1"/>
        </w:numPr>
        <w:tabs>
          <w:tab w:val="num" w:pos="720"/>
        </w:tabs>
        <w:spacing w:after="240" w:line="276" w:lineRule="auto"/>
        <w:rPr>
          <w:rFonts w:asciiTheme="minorHAnsi" w:hAnsiTheme="minorHAnsi"/>
          <w:sz w:val="36"/>
          <w:szCs w:val="36"/>
        </w:rPr>
      </w:pPr>
      <w:r w:rsidRPr="000B041B">
        <w:rPr>
          <w:rFonts w:asciiTheme="minorHAnsi" w:hAnsiTheme="minorHAnsi"/>
          <w:sz w:val="36"/>
          <w:szCs w:val="36"/>
        </w:rPr>
        <w:t xml:space="preserve">Have your suggested solutions memorized or in writing so that you can refer to them during the meeting.  </w:t>
      </w:r>
    </w:p>
    <w:p w:rsidR="00092358" w:rsidRPr="000B041B" w:rsidRDefault="00E53681" w:rsidP="0087423A">
      <w:pPr>
        <w:numPr>
          <w:ilvl w:val="0"/>
          <w:numId w:val="1"/>
        </w:numPr>
        <w:tabs>
          <w:tab w:val="num" w:pos="720"/>
        </w:tabs>
        <w:spacing w:after="240" w:line="276" w:lineRule="auto"/>
        <w:rPr>
          <w:rFonts w:asciiTheme="minorHAnsi" w:hAnsiTheme="minorHAnsi"/>
          <w:sz w:val="36"/>
          <w:szCs w:val="36"/>
        </w:rPr>
      </w:pPr>
      <w:r w:rsidRPr="000B041B">
        <w:rPr>
          <w:rFonts w:asciiTheme="minorHAnsi" w:hAnsiTheme="minorHAnsi"/>
          <w:sz w:val="36"/>
          <w:szCs w:val="36"/>
        </w:rPr>
        <w:t xml:space="preserve">Write them out if you are doing a written grievance.  </w:t>
      </w:r>
    </w:p>
    <w:p w:rsidR="00EA4F95" w:rsidRPr="000B041B" w:rsidRDefault="00E53681" w:rsidP="00E43AF5">
      <w:pPr>
        <w:numPr>
          <w:ilvl w:val="0"/>
          <w:numId w:val="1"/>
        </w:numPr>
        <w:tabs>
          <w:tab w:val="num" w:pos="720"/>
        </w:tabs>
        <w:spacing w:line="276" w:lineRule="auto"/>
        <w:rPr>
          <w:rFonts w:asciiTheme="minorHAnsi" w:hAnsiTheme="minorHAnsi"/>
          <w:sz w:val="36"/>
          <w:szCs w:val="36"/>
        </w:rPr>
      </w:pPr>
      <w:r w:rsidRPr="000B041B">
        <w:rPr>
          <w:rFonts w:asciiTheme="minorHAnsi" w:hAnsiTheme="minorHAnsi"/>
          <w:sz w:val="36"/>
          <w:szCs w:val="36"/>
        </w:rPr>
        <w:t xml:space="preserve">State the “selling points” to the solution.  </w:t>
      </w:r>
    </w:p>
    <w:p w:rsidR="003A6753" w:rsidRPr="000B041B" w:rsidRDefault="003A6753" w:rsidP="000B041B">
      <w:pPr>
        <w:pStyle w:val="Heading1"/>
      </w:pPr>
    </w:p>
    <w:p w:rsidR="00E53681" w:rsidRPr="000B041B" w:rsidRDefault="00E53681" w:rsidP="000B041B">
      <w:pPr>
        <w:pStyle w:val="Heading1"/>
      </w:pPr>
      <w:bookmarkStart w:id="38" w:name="_Toc419271867"/>
      <w:bookmarkStart w:id="39" w:name="_Toc531605456"/>
      <w:r w:rsidRPr="000B041B">
        <w:t xml:space="preserve">The </w:t>
      </w:r>
      <w:r w:rsidR="003A6753" w:rsidRPr="000B041B">
        <w:t>P</w:t>
      </w:r>
      <w:r w:rsidRPr="000B041B">
        <w:t>rocess</w:t>
      </w:r>
      <w:bookmarkEnd w:id="38"/>
      <w:bookmarkEnd w:id="39"/>
    </w:p>
    <w:p w:rsidR="00EA4F95" w:rsidRPr="000B041B" w:rsidRDefault="00E53681" w:rsidP="0087423A">
      <w:pPr>
        <w:numPr>
          <w:ilvl w:val="0"/>
          <w:numId w:val="1"/>
        </w:numPr>
        <w:tabs>
          <w:tab w:val="num" w:pos="720"/>
        </w:tabs>
        <w:spacing w:after="240" w:line="276" w:lineRule="auto"/>
        <w:rPr>
          <w:rFonts w:asciiTheme="minorHAnsi" w:hAnsiTheme="minorHAnsi"/>
          <w:sz w:val="36"/>
          <w:szCs w:val="36"/>
        </w:rPr>
      </w:pPr>
      <w:r w:rsidRPr="000B041B">
        <w:rPr>
          <w:rFonts w:asciiTheme="minorHAnsi" w:hAnsiTheme="minorHAnsi"/>
          <w:sz w:val="36"/>
          <w:szCs w:val="36"/>
        </w:rPr>
        <w:t xml:space="preserve">Speak or write clearly, calmly, respectfully.  </w:t>
      </w:r>
    </w:p>
    <w:p w:rsidR="00EA4F95" w:rsidRPr="000B041B" w:rsidRDefault="00E53681" w:rsidP="0087423A">
      <w:pPr>
        <w:numPr>
          <w:ilvl w:val="0"/>
          <w:numId w:val="1"/>
        </w:numPr>
        <w:tabs>
          <w:tab w:val="num" w:pos="720"/>
        </w:tabs>
        <w:spacing w:after="240" w:line="276" w:lineRule="auto"/>
        <w:rPr>
          <w:rFonts w:asciiTheme="minorHAnsi" w:hAnsiTheme="minorHAnsi"/>
          <w:sz w:val="36"/>
          <w:szCs w:val="36"/>
        </w:rPr>
      </w:pPr>
      <w:r w:rsidRPr="000B041B">
        <w:rPr>
          <w:rFonts w:asciiTheme="minorHAnsi" w:hAnsiTheme="minorHAnsi"/>
          <w:sz w:val="36"/>
          <w:szCs w:val="36"/>
        </w:rPr>
        <w:t>Paperwork</w:t>
      </w:r>
      <w:r w:rsidR="00092358" w:rsidRPr="000B041B">
        <w:rPr>
          <w:rFonts w:asciiTheme="minorHAnsi" w:hAnsiTheme="minorHAnsi"/>
          <w:sz w:val="36"/>
          <w:szCs w:val="36"/>
        </w:rPr>
        <w:t xml:space="preserve"> – h</w:t>
      </w:r>
      <w:r w:rsidRPr="000B041B">
        <w:rPr>
          <w:rFonts w:asciiTheme="minorHAnsi" w:hAnsiTheme="minorHAnsi"/>
          <w:sz w:val="36"/>
          <w:szCs w:val="36"/>
        </w:rPr>
        <w:t>ave</w:t>
      </w:r>
      <w:r w:rsidR="00092358" w:rsidRPr="000B041B">
        <w:rPr>
          <w:rFonts w:asciiTheme="minorHAnsi" w:hAnsiTheme="minorHAnsi"/>
          <w:sz w:val="36"/>
          <w:szCs w:val="36"/>
        </w:rPr>
        <w:t xml:space="preserve"> </w:t>
      </w:r>
      <w:r w:rsidRPr="000B041B">
        <w:rPr>
          <w:rFonts w:asciiTheme="minorHAnsi" w:hAnsiTheme="minorHAnsi"/>
          <w:sz w:val="36"/>
          <w:szCs w:val="36"/>
        </w:rPr>
        <w:t xml:space="preserve">all your papers organized so that you </w:t>
      </w:r>
      <w:r w:rsidR="0087423A" w:rsidRPr="000B041B">
        <w:rPr>
          <w:rFonts w:asciiTheme="minorHAnsi" w:hAnsiTheme="minorHAnsi"/>
          <w:sz w:val="36"/>
          <w:szCs w:val="36"/>
        </w:rPr>
        <w:t>do not</w:t>
      </w:r>
      <w:r w:rsidRPr="000B041B">
        <w:rPr>
          <w:rFonts w:asciiTheme="minorHAnsi" w:hAnsiTheme="minorHAnsi"/>
          <w:sz w:val="36"/>
          <w:szCs w:val="36"/>
        </w:rPr>
        <w:t xml:space="preserve"> have to shuffle through them.  </w:t>
      </w:r>
    </w:p>
    <w:p w:rsidR="00E53681" w:rsidRPr="000B041B" w:rsidRDefault="00E53681" w:rsidP="00E43AF5">
      <w:pPr>
        <w:numPr>
          <w:ilvl w:val="0"/>
          <w:numId w:val="1"/>
        </w:numPr>
        <w:tabs>
          <w:tab w:val="num" w:pos="720"/>
        </w:tabs>
        <w:spacing w:line="276" w:lineRule="auto"/>
        <w:rPr>
          <w:rFonts w:asciiTheme="minorHAnsi" w:hAnsiTheme="minorHAnsi"/>
          <w:sz w:val="36"/>
          <w:szCs w:val="36"/>
        </w:rPr>
      </w:pPr>
      <w:r w:rsidRPr="000B041B">
        <w:rPr>
          <w:rFonts w:asciiTheme="minorHAnsi" w:hAnsiTheme="minorHAnsi"/>
          <w:sz w:val="36"/>
          <w:szCs w:val="36"/>
        </w:rPr>
        <w:t xml:space="preserve">Listen to what others are saying.  </w:t>
      </w:r>
    </w:p>
    <w:p w:rsidR="00941009" w:rsidRPr="000B041B" w:rsidRDefault="00941009" w:rsidP="000B041B">
      <w:pPr>
        <w:pStyle w:val="Heading1"/>
      </w:pPr>
    </w:p>
    <w:p w:rsidR="00E53681" w:rsidRPr="000B041B" w:rsidRDefault="00E53681" w:rsidP="000B041B">
      <w:pPr>
        <w:pStyle w:val="Heading1"/>
      </w:pPr>
      <w:bookmarkStart w:id="40" w:name="_Toc419271868"/>
      <w:bookmarkStart w:id="41" w:name="_Toc531605457"/>
      <w:r w:rsidRPr="000B041B">
        <w:lastRenderedPageBreak/>
        <w:t>Resolution</w:t>
      </w:r>
      <w:bookmarkEnd w:id="40"/>
      <w:bookmarkEnd w:id="41"/>
    </w:p>
    <w:p w:rsidR="00EA4F95" w:rsidRPr="000B041B" w:rsidRDefault="001D5B5C" w:rsidP="0087423A">
      <w:pPr>
        <w:numPr>
          <w:ilvl w:val="0"/>
          <w:numId w:val="1"/>
        </w:numPr>
        <w:tabs>
          <w:tab w:val="num" w:pos="720"/>
        </w:tabs>
        <w:spacing w:after="240" w:line="276" w:lineRule="auto"/>
        <w:rPr>
          <w:rFonts w:asciiTheme="minorHAnsi" w:hAnsiTheme="minorHAnsi"/>
          <w:sz w:val="36"/>
          <w:szCs w:val="36"/>
        </w:rPr>
      </w:pPr>
      <w:r w:rsidRPr="000B041B">
        <w:rPr>
          <w:rFonts w:asciiTheme="minorHAnsi" w:hAnsiTheme="minorHAnsi"/>
          <w:noProof/>
          <w:sz w:val="36"/>
          <w:szCs w:val="36"/>
        </w:rPr>
        <w:drawing>
          <wp:anchor distT="0" distB="0" distL="114300" distR="114300" simplePos="0" relativeHeight="251661312" behindDoc="1" locked="0" layoutInCell="1" allowOverlap="1" wp14:anchorId="456087CE" wp14:editId="2346D164">
            <wp:simplePos x="0" y="0"/>
            <wp:positionH relativeFrom="column">
              <wp:posOffset>4914900</wp:posOffset>
            </wp:positionH>
            <wp:positionV relativeFrom="paragraph">
              <wp:posOffset>345440</wp:posOffset>
            </wp:positionV>
            <wp:extent cx="964565" cy="914400"/>
            <wp:effectExtent l="0" t="0" r="6985" b="0"/>
            <wp:wrapTight wrapText="bothSides">
              <wp:wrapPolygon edited="0">
                <wp:start x="5119" y="0"/>
                <wp:lineTo x="2986" y="1350"/>
                <wp:lineTo x="427" y="4950"/>
                <wp:lineTo x="0" y="13500"/>
                <wp:lineTo x="0" y="20700"/>
                <wp:lineTo x="7252" y="21150"/>
                <wp:lineTo x="10238" y="21150"/>
                <wp:lineTo x="21330" y="20700"/>
                <wp:lineTo x="21330" y="13050"/>
                <wp:lineTo x="19197" y="5400"/>
                <wp:lineTo x="14078" y="1350"/>
                <wp:lineTo x="10238" y="0"/>
                <wp:lineTo x="5119" y="0"/>
              </wp:wrapPolygon>
            </wp:wrapTight>
            <wp:docPr id="76" name="Picture 5" descr="A woman who is holding her glasses and sitting at a desk." title="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Microsoft Office\Clipart\standard\stddir1\BD06811_.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6456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53681" w:rsidRPr="000B041B">
        <w:rPr>
          <w:rFonts w:asciiTheme="minorHAnsi" w:hAnsiTheme="minorHAnsi"/>
          <w:sz w:val="36"/>
          <w:szCs w:val="36"/>
        </w:rPr>
        <w:t xml:space="preserve">Take the time to carefully consider any resolution offered to you.  </w:t>
      </w:r>
    </w:p>
    <w:p w:rsidR="00EA4F95" w:rsidRPr="000B041B" w:rsidRDefault="00E53681" w:rsidP="0087423A">
      <w:pPr>
        <w:numPr>
          <w:ilvl w:val="0"/>
          <w:numId w:val="1"/>
        </w:numPr>
        <w:tabs>
          <w:tab w:val="num" w:pos="720"/>
        </w:tabs>
        <w:spacing w:after="240" w:line="276" w:lineRule="auto"/>
        <w:rPr>
          <w:rFonts w:asciiTheme="minorHAnsi" w:hAnsiTheme="minorHAnsi"/>
          <w:sz w:val="36"/>
          <w:szCs w:val="36"/>
        </w:rPr>
      </w:pPr>
      <w:r w:rsidRPr="000B041B">
        <w:rPr>
          <w:rFonts w:asciiTheme="minorHAnsi" w:hAnsiTheme="minorHAnsi"/>
          <w:sz w:val="36"/>
          <w:szCs w:val="36"/>
        </w:rPr>
        <w:t>Sometimes compromises can get you a good result.</w:t>
      </w:r>
    </w:p>
    <w:p w:rsidR="00EA4F95" w:rsidRPr="000B041B" w:rsidRDefault="00E53681" w:rsidP="0087423A">
      <w:pPr>
        <w:numPr>
          <w:ilvl w:val="0"/>
          <w:numId w:val="1"/>
        </w:numPr>
        <w:tabs>
          <w:tab w:val="num" w:pos="720"/>
        </w:tabs>
        <w:spacing w:after="240" w:line="276" w:lineRule="auto"/>
        <w:rPr>
          <w:rFonts w:asciiTheme="minorHAnsi" w:hAnsiTheme="minorHAnsi"/>
          <w:sz w:val="36"/>
          <w:szCs w:val="36"/>
        </w:rPr>
      </w:pPr>
      <w:r w:rsidRPr="000B041B">
        <w:rPr>
          <w:rFonts w:asciiTheme="minorHAnsi" w:hAnsiTheme="minorHAnsi"/>
          <w:sz w:val="36"/>
          <w:szCs w:val="36"/>
        </w:rPr>
        <w:t xml:space="preserve">Make sure you understand.  Ask questions.   </w:t>
      </w:r>
    </w:p>
    <w:p w:rsidR="00EA4F95" w:rsidRPr="000B041B" w:rsidRDefault="00E53681" w:rsidP="00E43AF5">
      <w:pPr>
        <w:numPr>
          <w:ilvl w:val="0"/>
          <w:numId w:val="1"/>
        </w:numPr>
        <w:tabs>
          <w:tab w:val="num" w:pos="720"/>
        </w:tabs>
        <w:spacing w:line="276" w:lineRule="auto"/>
        <w:rPr>
          <w:rFonts w:asciiTheme="minorHAnsi" w:hAnsiTheme="minorHAnsi"/>
          <w:sz w:val="36"/>
          <w:szCs w:val="36"/>
        </w:rPr>
      </w:pPr>
      <w:r w:rsidRPr="000B041B">
        <w:rPr>
          <w:rFonts w:asciiTheme="minorHAnsi" w:hAnsiTheme="minorHAnsi"/>
          <w:sz w:val="36"/>
          <w:szCs w:val="36"/>
        </w:rPr>
        <w:t xml:space="preserve"> If you need to talk to someone else, take that time.   </w:t>
      </w:r>
    </w:p>
    <w:p w:rsidR="00E53681" w:rsidRPr="000B041B" w:rsidRDefault="00E53681" w:rsidP="000B041B">
      <w:pPr>
        <w:pStyle w:val="Heading1"/>
      </w:pPr>
    </w:p>
    <w:p w:rsidR="002F0B2E" w:rsidRPr="000B041B" w:rsidRDefault="002F0B2E" w:rsidP="000B041B">
      <w:pPr>
        <w:pStyle w:val="Heading1"/>
      </w:pPr>
      <w:bookmarkStart w:id="42" w:name="_Toc419271869"/>
      <w:bookmarkStart w:id="43" w:name="_Toc531605458"/>
      <w:r w:rsidRPr="000B041B">
        <w:t>Follow-Up</w:t>
      </w:r>
      <w:bookmarkEnd w:id="42"/>
      <w:bookmarkEnd w:id="43"/>
    </w:p>
    <w:p w:rsidR="002F0B2E" w:rsidRPr="000B041B" w:rsidRDefault="002F0B2E" w:rsidP="0087423A">
      <w:pPr>
        <w:numPr>
          <w:ilvl w:val="0"/>
          <w:numId w:val="1"/>
        </w:numPr>
        <w:spacing w:after="240" w:line="276" w:lineRule="auto"/>
        <w:rPr>
          <w:rFonts w:asciiTheme="minorHAnsi" w:hAnsiTheme="minorHAnsi"/>
          <w:sz w:val="36"/>
          <w:szCs w:val="36"/>
        </w:rPr>
      </w:pPr>
      <w:r w:rsidRPr="000B041B">
        <w:rPr>
          <w:rFonts w:asciiTheme="minorHAnsi" w:hAnsiTheme="minorHAnsi"/>
          <w:sz w:val="36"/>
          <w:szCs w:val="36"/>
        </w:rPr>
        <w:t>Not all resolutions go into effect smoothly.</w:t>
      </w:r>
    </w:p>
    <w:p w:rsidR="002F0B2E" w:rsidRPr="000B041B" w:rsidRDefault="002F0B2E" w:rsidP="0087423A">
      <w:pPr>
        <w:numPr>
          <w:ilvl w:val="0"/>
          <w:numId w:val="1"/>
        </w:numPr>
        <w:spacing w:after="240" w:line="276" w:lineRule="auto"/>
        <w:rPr>
          <w:rFonts w:asciiTheme="minorHAnsi" w:hAnsiTheme="minorHAnsi"/>
          <w:sz w:val="36"/>
          <w:szCs w:val="36"/>
        </w:rPr>
      </w:pPr>
      <w:r w:rsidRPr="000B041B">
        <w:rPr>
          <w:rFonts w:asciiTheme="minorHAnsi" w:hAnsiTheme="minorHAnsi"/>
          <w:sz w:val="36"/>
          <w:szCs w:val="36"/>
        </w:rPr>
        <w:t>Be prepared to follow-up with a conversation or a letter.</w:t>
      </w:r>
    </w:p>
    <w:p w:rsidR="003A6753" w:rsidRPr="000B041B" w:rsidRDefault="003A6753" w:rsidP="000B041B">
      <w:pPr>
        <w:pStyle w:val="Heading1"/>
      </w:pPr>
    </w:p>
    <w:p w:rsidR="00E53681" w:rsidRPr="000B041B" w:rsidRDefault="001D5B5C" w:rsidP="000B041B">
      <w:pPr>
        <w:pStyle w:val="Heading1"/>
      </w:pPr>
      <w:bookmarkStart w:id="44" w:name="_Toc419271870"/>
      <w:bookmarkStart w:id="45" w:name="_Toc531605459"/>
      <w:r w:rsidRPr="000B041B">
        <w:rPr>
          <w:noProof/>
        </w:rPr>
        <w:drawing>
          <wp:anchor distT="0" distB="0" distL="114300" distR="114300" simplePos="0" relativeHeight="251660288" behindDoc="1" locked="0" layoutInCell="1" allowOverlap="1" wp14:anchorId="0BB57A4D" wp14:editId="4C218ABA">
            <wp:simplePos x="0" y="0"/>
            <wp:positionH relativeFrom="column">
              <wp:posOffset>4605655</wp:posOffset>
            </wp:positionH>
            <wp:positionV relativeFrom="paragraph">
              <wp:posOffset>296545</wp:posOffset>
            </wp:positionV>
            <wp:extent cx="1273810" cy="850265"/>
            <wp:effectExtent l="0" t="0" r="2540" b="6985"/>
            <wp:wrapTight wrapText="bothSides">
              <wp:wrapPolygon edited="0">
                <wp:start x="0" y="0"/>
                <wp:lineTo x="0" y="21294"/>
                <wp:lineTo x="21320" y="21294"/>
                <wp:lineTo x="21320" y="0"/>
                <wp:lineTo x="0" y="0"/>
              </wp:wrapPolygon>
            </wp:wrapTight>
            <wp:docPr id="75" name="Picture 4" descr="Help wanted sign." title="Assi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Clipart\photohm\j0144546.jpg"/>
                    <pic:cNvPicPr>
                      <a:picLocks noChangeAspect="1" noChangeArrowheads="1"/>
                    </pic:cNvPicPr>
                  </pic:nvPicPr>
                  <pic:blipFill>
                    <a:blip r:embed="rId19" cstate="print">
                      <a:extLst>
                        <a:ext uri="{28A0092B-C50C-407E-A947-70E740481C1C}">
                          <a14:useLocalDpi xmlns:a14="http://schemas.microsoft.com/office/drawing/2010/main" val="0"/>
                        </a:ext>
                      </a:extLst>
                    </a:blip>
                    <a:srcRect l="6175" t="7014" r="2058"/>
                    <a:stretch>
                      <a:fillRect/>
                    </a:stretch>
                  </pic:blipFill>
                  <pic:spPr bwMode="auto">
                    <a:xfrm>
                      <a:off x="0" y="0"/>
                      <a:ext cx="127381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53681" w:rsidRPr="000B041B">
        <w:t>Assistance</w:t>
      </w:r>
      <w:bookmarkEnd w:id="44"/>
      <w:bookmarkEnd w:id="45"/>
    </w:p>
    <w:p w:rsidR="002F0B2E" w:rsidRPr="000B041B" w:rsidRDefault="002F0B2E" w:rsidP="0087423A">
      <w:pPr>
        <w:numPr>
          <w:ilvl w:val="0"/>
          <w:numId w:val="1"/>
        </w:numPr>
        <w:spacing w:after="240" w:line="276" w:lineRule="auto"/>
        <w:rPr>
          <w:rFonts w:asciiTheme="minorHAnsi" w:hAnsiTheme="minorHAnsi"/>
          <w:sz w:val="36"/>
          <w:szCs w:val="36"/>
        </w:rPr>
      </w:pPr>
      <w:r w:rsidRPr="000B041B">
        <w:rPr>
          <w:rFonts w:asciiTheme="minorHAnsi" w:hAnsiTheme="minorHAnsi"/>
          <w:sz w:val="36"/>
          <w:szCs w:val="36"/>
        </w:rPr>
        <w:t>Get assistance in the process if you feel you need it.</w:t>
      </w:r>
      <w:r w:rsidR="00E53681" w:rsidRPr="000B041B">
        <w:rPr>
          <w:rFonts w:asciiTheme="minorHAnsi" w:hAnsiTheme="minorHAnsi"/>
          <w:sz w:val="36"/>
          <w:szCs w:val="36"/>
        </w:rPr>
        <w:t xml:space="preserve">  </w:t>
      </w:r>
    </w:p>
    <w:p w:rsidR="00781BED" w:rsidRPr="000B041B" w:rsidRDefault="00E8254E" w:rsidP="0087423A">
      <w:pPr>
        <w:numPr>
          <w:ilvl w:val="0"/>
          <w:numId w:val="1"/>
        </w:numPr>
        <w:spacing w:after="240" w:line="276" w:lineRule="auto"/>
        <w:rPr>
          <w:rFonts w:asciiTheme="minorHAnsi" w:hAnsiTheme="minorHAnsi"/>
          <w:sz w:val="36"/>
          <w:szCs w:val="36"/>
        </w:rPr>
      </w:pPr>
      <w:r w:rsidRPr="000B041B">
        <w:rPr>
          <w:rFonts w:asciiTheme="minorHAnsi" w:hAnsiTheme="minorHAnsi"/>
          <w:sz w:val="36"/>
          <w:szCs w:val="36"/>
        </w:rPr>
        <w:t xml:space="preserve">If you </w:t>
      </w:r>
      <w:r w:rsidR="00467DAD" w:rsidRPr="000B041B">
        <w:rPr>
          <w:rFonts w:asciiTheme="minorHAnsi" w:hAnsiTheme="minorHAnsi"/>
          <w:sz w:val="36"/>
          <w:szCs w:val="36"/>
        </w:rPr>
        <w:t xml:space="preserve">have questions, </w:t>
      </w:r>
      <w:r w:rsidRPr="000B041B">
        <w:rPr>
          <w:rFonts w:asciiTheme="minorHAnsi" w:hAnsiTheme="minorHAnsi"/>
          <w:sz w:val="36"/>
          <w:szCs w:val="36"/>
        </w:rPr>
        <w:t>c</w:t>
      </w:r>
      <w:r w:rsidR="00781BED" w:rsidRPr="000B041B">
        <w:rPr>
          <w:rFonts w:asciiTheme="minorHAnsi" w:hAnsiTheme="minorHAnsi"/>
          <w:sz w:val="36"/>
          <w:szCs w:val="36"/>
        </w:rPr>
        <w:t>all DR</w:t>
      </w:r>
      <w:r w:rsidR="001571A7" w:rsidRPr="000B041B">
        <w:rPr>
          <w:rFonts w:asciiTheme="minorHAnsi" w:hAnsiTheme="minorHAnsi"/>
          <w:sz w:val="36"/>
          <w:szCs w:val="36"/>
        </w:rPr>
        <w:t>M</w:t>
      </w:r>
      <w:r w:rsidR="00781BED" w:rsidRPr="000B041B">
        <w:rPr>
          <w:rFonts w:asciiTheme="minorHAnsi" w:hAnsiTheme="minorHAnsi"/>
          <w:sz w:val="36"/>
          <w:szCs w:val="36"/>
        </w:rPr>
        <w:t xml:space="preserve"> at 207.626.2774 or 1.800.452.1948 (V/TTY)</w:t>
      </w:r>
      <w:r w:rsidRPr="000B041B">
        <w:rPr>
          <w:rFonts w:asciiTheme="minorHAnsi" w:hAnsiTheme="minorHAnsi"/>
          <w:sz w:val="36"/>
          <w:szCs w:val="36"/>
        </w:rPr>
        <w:t>.</w:t>
      </w:r>
    </w:p>
    <w:p w:rsidR="0034717B" w:rsidRPr="000B041B" w:rsidRDefault="0034717B" w:rsidP="000B041B">
      <w:pPr>
        <w:spacing w:after="240" w:line="276" w:lineRule="auto"/>
        <w:rPr>
          <w:rFonts w:asciiTheme="minorHAnsi" w:hAnsiTheme="minorHAnsi"/>
          <w:sz w:val="36"/>
          <w:szCs w:val="36"/>
        </w:rPr>
      </w:pPr>
    </w:p>
    <w:sectPr w:rsidR="0034717B" w:rsidRPr="000B041B" w:rsidSect="00813DC7">
      <w:footerReference w:type="default" r:id="rId20"/>
      <w:footerReference w:type="first" r:id="rId2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162" w:rsidRDefault="00995162" w:rsidP="00813DC7">
      <w:r>
        <w:separator/>
      </w:r>
    </w:p>
  </w:endnote>
  <w:endnote w:type="continuationSeparator" w:id="0">
    <w:p w:rsidR="00995162" w:rsidRDefault="00995162" w:rsidP="00813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DC7" w:rsidRPr="00813DC7" w:rsidRDefault="00813DC7">
    <w:pPr>
      <w:pStyle w:val="Footer"/>
      <w:jc w:val="center"/>
      <w:rPr>
        <w:sz w:val="20"/>
      </w:rPr>
    </w:pPr>
    <w:r w:rsidRPr="00813DC7">
      <w:rPr>
        <w:sz w:val="20"/>
      </w:rPr>
      <w:fldChar w:fldCharType="begin"/>
    </w:r>
    <w:r w:rsidRPr="00813DC7">
      <w:rPr>
        <w:sz w:val="20"/>
      </w:rPr>
      <w:instrText xml:space="preserve"> PAGE  \* ArabicDash  \* MERGEFORMAT </w:instrText>
    </w:r>
    <w:r w:rsidRPr="00813DC7">
      <w:rPr>
        <w:sz w:val="20"/>
      </w:rPr>
      <w:fldChar w:fldCharType="separate"/>
    </w:r>
    <w:r w:rsidR="009C7595">
      <w:rPr>
        <w:noProof/>
        <w:sz w:val="20"/>
      </w:rPr>
      <w:t>- 1 -</w:t>
    </w:r>
    <w:r w:rsidRPr="00813DC7">
      <w:rPr>
        <w:sz w:val="20"/>
      </w:rPr>
      <w:fldChar w:fldCharType="end"/>
    </w:r>
  </w:p>
  <w:p w:rsidR="00813DC7" w:rsidRDefault="00813DC7" w:rsidP="00813DC7">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DC7" w:rsidRPr="00813DC7" w:rsidRDefault="00813DC7" w:rsidP="00813DC7">
    <w:pPr>
      <w:pStyle w:val="Footer"/>
      <w:jc w:val="right"/>
      <w:rPr>
        <w:sz w:val="16"/>
        <w:szCs w:val="16"/>
      </w:rPr>
    </w:pPr>
    <w:r>
      <w:rPr>
        <w:sz w:val="16"/>
        <w:szCs w:val="16"/>
      </w:rPr>
      <w:t xml:space="preserve">Rev. </w:t>
    </w:r>
    <w:r w:rsidR="00F51018">
      <w:rPr>
        <w:sz w:val="16"/>
        <w:szCs w:val="16"/>
      </w:rPr>
      <w:t>02/2019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162" w:rsidRDefault="00995162" w:rsidP="00813DC7">
      <w:r>
        <w:separator/>
      </w:r>
    </w:p>
  </w:footnote>
  <w:footnote w:type="continuationSeparator" w:id="0">
    <w:p w:rsidR="00995162" w:rsidRDefault="00995162" w:rsidP="00813D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2462B"/>
    <w:multiLevelType w:val="hybridMultilevel"/>
    <w:tmpl w:val="39BC3788"/>
    <w:lvl w:ilvl="0" w:tplc="E14A529E">
      <w:start w:val="1"/>
      <w:numFmt w:val="bullet"/>
      <w:lvlText w:val="•"/>
      <w:lvlJc w:val="left"/>
      <w:pPr>
        <w:tabs>
          <w:tab w:val="num" w:pos="720"/>
        </w:tabs>
        <w:ind w:left="720" w:hanging="360"/>
      </w:pPr>
      <w:rPr>
        <w:rFonts w:ascii="Times New Roman" w:hAnsi="Times New Roman" w:hint="default"/>
      </w:rPr>
    </w:lvl>
    <w:lvl w:ilvl="1" w:tplc="10A0345A" w:tentative="1">
      <w:start w:val="1"/>
      <w:numFmt w:val="bullet"/>
      <w:lvlText w:val="•"/>
      <w:lvlJc w:val="left"/>
      <w:pPr>
        <w:tabs>
          <w:tab w:val="num" w:pos="1440"/>
        </w:tabs>
        <w:ind w:left="1440" w:hanging="360"/>
      </w:pPr>
      <w:rPr>
        <w:rFonts w:ascii="Times New Roman" w:hAnsi="Times New Roman" w:hint="default"/>
      </w:rPr>
    </w:lvl>
    <w:lvl w:ilvl="2" w:tplc="E466D1D6" w:tentative="1">
      <w:start w:val="1"/>
      <w:numFmt w:val="bullet"/>
      <w:lvlText w:val="•"/>
      <w:lvlJc w:val="left"/>
      <w:pPr>
        <w:tabs>
          <w:tab w:val="num" w:pos="2160"/>
        </w:tabs>
        <w:ind w:left="2160" w:hanging="360"/>
      </w:pPr>
      <w:rPr>
        <w:rFonts w:ascii="Times New Roman" w:hAnsi="Times New Roman" w:hint="default"/>
      </w:rPr>
    </w:lvl>
    <w:lvl w:ilvl="3" w:tplc="91060E56" w:tentative="1">
      <w:start w:val="1"/>
      <w:numFmt w:val="bullet"/>
      <w:lvlText w:val="•"/>
      <w:lvlJc w:val="left"/>
      <w:pPr>
        <w:tabs>
          <w:tab w:val="num" w:pos="2880"/>
        </w:tabs>
        <w:ind w:left="2880" w:hanging="360"/>
      </w:pPr>
      <w:rPr>
        <w:rFonts w:ascii="Times New Roman" w:hAnsi="Times New Roman" w:hint="default"/>
      </w:rPr>
    </w:lvl>
    <w:lvl w:ilvl="4" w:tplc="58D2DE8E" w:tentative="1">
      <w:start w:val="1"/>
      <w:numFmt w:val="bullet"/>
      <w:lvlText w:val="•"/>
      <w:lvlJc w:val="left"/>
      <w:pPr>
        <w:tabs>
          <w:tab w:val="num" w:pos="3600"/>
        </w:tabs>
        <w:ind w:left="3600" w:hanging="360"/>
      </w:pPr>
      <w:rPr>
        <w:rFonts w:ascii="Times New Roman" w:hAnsi="Times New Roman" w:hint="default"/>
      </w:rPr>
    </w:lvl>
    <w:lvl w:ilvl="5" w:tplc="86AAB0C8" w:tentative="1">
      <w:start w:val="1"/>
      <w:numFmt w:val="bullet"/>
      <w:lvlText w:val="•"/>
      <w:lvlJc w:val="left"/>
      <w:pPr>
        <w:tabs>
          <w:tab w:val="num" w:pos="4320"/>
        </w:tabs>
        <w:ind w:left="4320" w:hanging="360"/>
      </w:pPr>
      <w:rPr>
        <w:rFonts w:ascii="Times New Roman" w:hAnsi="Times New Roman" w:hint="default"/>
      </w:rPr>
    </w:lvl>
    <w:lvl w:ilvl="6" w:tplc="7426308C" w:tentative="1">
      <w:start w:val="1"/>
      <w:numFmt w:val="bullet"/>
      <w:lvlText w:val="•"/>
      <w:lvlJc w:val="left"/>
      <w:pPr>
        <w:tabs>
          <w:tab w:val="num" w:pos="5040"/>
        </w:tabs>
        <w:ind w:left="5040" w:hanging="360"/>
      </w:pPr>
      <w:rPr>
        <w:rFonts w:ascii="Times New Roman" w:hAnsi="Times New Roman" w:hint="default"/>
      </w:rPr>
    </w:lvl>
    <w:lvl w:ilvl="7" w:tplc="DD28F7A6" w:tentative="1">
      <w:start w:val="1"/>
      <w:numFmt w:val="bullet"/>
      <w:lvlText w:val="•"/>
      <w:lvlJc w:val="left"/>
      <w:pPr>
        <w:tabs>
          <w:tab w:val="num" w:pos="5760"/>
        </w:tabs>
        <w:ind w:left="5760" w:hanging="360"/>
      </w:pPr>
      <w:rPr>
        <w:rFonts w:ascii="Times New Roman" w:hAnsi="Times New Roman" w:hint="default"/>
      </w:rPr>
    </w:lvl>
    <w:lvl w:ilvl="8" w:tplc="66EE20C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B280EDA"/>
    <w:multiLevelType w:val="hybridMultilevel"/>
    <w:tmpl w:val="F2E4CF1A"/>
    <w:lvl w:ilvl="0" w:tplc="BDBEC91E">
      <w:start w:val="1"/>
      <w:numFmt w:val="bullet"/>
      <w:lvlText w:val="•"/>
      <w:lvlJc w:val="left"/>
      <w:pPr>
        <w:tabs>
          <w:tab w:val="num" w:pos="720"/>
        </w:tabs>
        <w:ind w:left="720" w:hanging="360"/>
      </w:pPr>
      <w:rPr>
        <w:rFonts w:ascii="Times New Roman" w:hAnsi="Times New Roman" w:hint="default"/>
      </w:rPr>
    </w:lvl>
    <w:lvl w:ilvl="1" w:tplc="1856E800" w:tentative="1">
      <w:start w:val="1"/>
      <w:numFmt w:val="bullet"/>
      <w:lvlText w:val="•"/>
      <w:lvlJc w:val="left"/>
      <w:pPr>
        <w:tabs>
          <w:tab w:val="num" w:pos="1440"/>
        </w:tabs>
        <w:ind w:left="1440" w:hanging="360"/>
      </w:pPr>
      <w:rPr>
        <w:rFonts w:ascii="Times New Roman" w:hAnsi="Times New Roman" w:hint="default"/>
      </w:rPr>
    </w:lvl>
    <w:lvl w:ilvl="2" w:tplc="0142BC32" w:tentative="1">
      <w:start w:val="1"/>
      <w:numFmt w:val="bullet"/>
      <w:lvlText w:val="•"/>
      <w:lvlJc w:val="left"/>
      <w:pPr>
        <w:tabs>
          <w:tab w:val="num" w:pos="2160"/>
        </w:tabs>
        <w:ind w:left="2160" w:hanging="360"/>
      </w:pPr>
      <w:rPr>
        <w:rFonts w:ascii="Times New Roman" w:hAnsi="Times New Roman" w:hint="default"/>
      </w:rPr>
    </w:lvl>
    <w:lvl w:ilvl="3" w:tplc="3D8ED4FC" w:tentative="1">
      <w:start w:val="1"/>
      <w:numFmt w:val="bullet"/>
      <w:lvlText w:val="•"/>
      <w:lvlJc w:val="left"/>
      <w:pPr>
        <w:tabs>
          <w:tab w:val="num" w:pos="2880"/>
        </w:tabs>
        <w:ind w:left="2880" w:hanging="360"/>
      </w:pPr>
      <w:rPr>
        <w:rFonts w:ascii="Times New Roman" w:hAnsi="Times New Roman" w:hint="default"/>
      </w:rPr>
    </w:lvl>
    <w:lvl w:ilvl="4" w:tplc="4ECE8AB0" w:tentative="1">
      <w:start w:val="1"/>
      <w:numFmt w:val="bullet"/>
      <w:lvlText w:val="•"/>
      <w:lvlJc w:val="left"/>
      <w:pPr>
        <w:tabs>
          <w:tab w:val="num" w:pos="3600"/>
        </w:tabs>
        <w:ind w:left="3600" w:hanging="360"/>
      </w:pPr>
      <w:rPr>
        <w:rFonts w:ascii="Times New Roman" w:hAnsi="Times New Roman" w:hint="default"/>
      </w:rPr>
    </w:lvl>
    <w:lvl w:ilvl="5" w:tplc="18A4B138" w:tentative="1">
      <w:start w:val="1"/>
      <w:numFmt w:val="bullet"/>
      <w:lvlText w:val="•"/>
      <w:lvlJc w:val="left"/>
      <w:pPr>
        <w:tabs>
          <w:tab w:val="num" w:pos="4320"/>
        </w:tabs>
        <w:ind w:left="4320" w:hanging="360"/>
      </w:pPr>
      <w:rPr>
        <w:rFonts w:ascii="Times New Roman" w:hAnsi="Times New Roman" w:hint="default"/>
      </w:rPr>
    </w:lvl>
    <w:lvl w:ilvl="6" w:tplc="4FE0C3E6" w:tentative="1">
      <w:start w:val="1"/>
      <w:numFmt w:val="bullet"/>
      <w:lvlText w:val="•"/>
      <w:lvlJc w:val="left"/>
      <w:pPr>
        <w:tabs>
          <w:tab w:val="num" w:pos="5040"/>
        </w:tabs>
        <w:ind w:left="5040" w:hanging="360"/>
      </w:pPr>
      <w:rPr>
        <w:rFonts w:ascii="Times New Roman" w:hAnsi="Times New Roman" w:hint="default"/>
      </w:rPr>
    </w:lvl>
    <w:lvl w:ilvl="7" w:tplc="D7A42EDE" w:tentative="1">
      <w:start w:val="1"/>
      <w:numFmt w:val="bullet"/>
      <w:lvlText w:val="•"/>
      <w:lvlJc w:val="left"/>
      <w:pPr>
        <w:tabs>
          <w:tab w:val="num" w:pos="5760"/>
        </w:tabs>
        <w:ind w:left="5760" w:hanging="360"/>
      </w:pPr>
      <w:rPr>
        <w:rFonts w:ascii="Times New Roman" w:hAnsi="Times New Roman" w:hint="default"/>
      </w:rPr>
    </w:lvl>
    <w:lvl w:ilvl="8" w:tplc="6446698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F7F7A49"/>
    <w:multiLevelType w:val="hybridMultilevel"/>
    <w:tmpl w:val="44805DCA"/>
    <w:lvl w:ilvl="0" w:tplc="AC96817A">
      <w:start w:val="1"/>
      <w:numFmt w:val="bullet"/>
      <w:lvlText w:val="•"/>
      <w:lvlJc w:val="left"/>
      <w:pPr>
        <w:tabs>
          <w:tab w:val="num" w:pos="720"/>
        </w:tabs>
        <w:ind w:left="720" w:hanging="360"/>
      </w:pPr>
      <w:rPr>
        <w:rFonts w:ascii="Times New Roman" w:hAnsi="Times New Roman" w:hint="default"/>
      </w:rPr>
    </w:lvl>
    <w:lvl w:ilvl="1" w:tplc="90688D8E" w:tentative="1">
      <w:start w:val="1"/>
      <w:numFmt w:val="bullet"/>
      <w:lvlText w:val="•"/>
      <w:lvlJc w:val="left"/>
      <w:pPr>
        <w:tabs>
          <w:tab w:val="num" w:pos="1440"/>
        </w:tabs>
        <w:ind w:left="1440" w:hanging="360"/>
      </w:pPr>
      <w:rPr>
        <w:rFonts w:ascii="Times New Roman" w:hAnsi="Times New Roman" w:hint="default"/>
      </w:rPr>
    </w:lvl>
    <w:lvl w:ilvl="2" w:tplc="01E8790C" w:tentative="1">
      <w:start w:val="1"/>
      <w:numFmt w:val="bullet"/>
      <w:lvlText w:val="•"/>
      <w:lvlJc w:val="left"/>
      <w:pPr>
        <w:tabs>
          <w:tab w:val="num" w:pos="2160"/>
        </w:tabs>
        <w:ind w:left="2160" w:hanging="360"/>
      </w:pPr>
      <w:rPr>
        <w:rFonts w:ascii="Times New Roman" w:hAnsi="Times New Roman" w:hint="default"/>
      </w:rPr>
    </w:lvl>
    <w:lvl w:ilvl="3" w:tplc="5ED8DEE0" w:tentative="1">
      <w:start w:val="1"/>
      <w:numFmt w:val="bullet"/>
      <w:lvlText w:val="•"/>
      <w:lvlJc w:val="left"/>
      <w:pPr>
        <w:tabs>
          <w:tab w:val="num" w:pos="2880"/>
        </w:tabs>
        <w:ind w:left="2880" w:hanging="360"/>
      </w:pPr>
      <w:rPr>
        <w:rFonts w:ascii="Times New Roman" w:hAnsi="Times New Roman" w:hint="default"/>
      </w:rPr>
    </w:lvl>
    <w:lvl w:ilvl="4" w:tplc="FCEA5E08" w:tentative="1">
      <w:start w:val="1"/>
      <w:numFmt w:val="bullet"/>
      <w:lvlText w:val="•"/>
      <w:lvlJc w:val="left"/>
      <w:pPr>
        <w:tabs>
          <w:tab w:val="num" w:pos="3600"/>
        </w:tabs>
        <w:ind w:left="3600" w:hanging="360"/>
      </w:pPr>
      <w:rPr>
        <w:rFonts w:ascii="Times New Roman" w:hAnsi="Times New Roman" w:hint="default"/>
      </w:rPr>
    </w:lvl>
    <w:lvl w:ilvl="5" w:tplc="B29A3A24" w:tentative="1">
      <w:start w:val="1"/>
      <w:numFmt w:val="bullet"/>
      <w:lvlText w:val="•"/>
      <w:lvlJc w:val="left"/>
      <w:pPr>
        <w:tabs>
          <w:tab w:val="num" w:pos="4320"/>
        </w:tabs>
        <w:ind w:left="4320" w:hanging="360"/>
      </w:pPr>
      <w:rPr>
        <w:rFonts w:ascii="Times New Roman" w:hAnsi="Times New Roman" w:hint="default"/>
      </w:rPr>
    </w:lvl>
    <w:lvl w:ilvl="6" w:tplc="DF242332" w:tentative="1">
      <w:start w:val="1"/>
      <w:numFmt w:val="bullet"/>
      <w:lvlText w:val="•"/>
      <w:lvlJc w:val="left"/>
      <w:pPr>
        <w:tabs>
          <w:tab w:val="num" w:pos="5040"/>
        </w:tabs>
        <w:ind w:left="5040" w:hanging="360"/>
      </w:pPr>
      <w:rPr>
        <w:rFonts w:ascii="Times New Roman" w:hAnsi="Times New Roman" w:hint="default"/>
      </w:rPr>
    </w:lvl>
    <w:lvl w:ilvl="7" w:tplc="AED0DE64" w:tentative="1">
      <w:start w:val="1"/>
      <w:numFmt w:val="bullet"/>
      <w:lvlText w:val="•"/>
      <w:lvlJc w:val="left"/>
      <w:pPr>
        <w:tabs>
          <w:tab w:val="num" w:pos="5760"/>
        </w:tabs>
        <w:ind w:left="5760" w:hanging="360"/>
      </w:pPr>
      <w:rPr>
        <w:rFonts w:ascii="Times New Roman" w:hAnsi="Times New Roman" w:hint="default"/>
      </w:rPr>
    </w:lvl>
    <w:lvl w:ilvl="8" w:tplc="63C4AC5A" w:tentative="1">
      <w:start w:val="1"/>
      <w:numFmt w:val="bullet"/>
      <w:lvlText w:val="•"/>
      <w:lvlJc w:val="left"/>
      <w:pPr>
        <w:tabs>
          <w:tab w:val="num" w:pos="6480"/>
        </w:tabs>
        <w:ind w:left="6480" w:hanging="360"/>
      </w:pPr>
      <w:rPr>
        <w:rFonts w:ascii="Times New Roman" w:hAnsi="Times New Roman" w:hint="default"/>
      </w:rPr>
    </w:lvl>
  </w:abstractNum>
  <w:abstractNum w:abstractNumId="3">
    <w:nsid w:val="24103846"/>
    <w:multiLevelType w:val="hybridMultilevel"/>
    <w:tmpl w:val="2C6C9C3A"/>
    <w:lvl w:ilvl="0" w:tplc="081C5E0C">
      <w:start w:val="1"/>
      <w:numFmt w:val="bullet"/>
      <w:lvlText w:val="•"/>
      <w:lvlJc w:val="left"/>
      <w:pPr>
        <w:tabs>
          <w:tab w:val="num" w:pos="720"/>
        </w:tabs>
        <w:ind w:left="720" w:hanging="360"/>
      </w:pPr>
      <w:rPr>
        <w:rFonts w:ascii="Times New Roman" w:hAnsi="Times New Roman" w:hint="default"/>
      </w:rPr>
    </w:lvl>
    <w:lvl w:ilvl="1" w:tplc="73A60320" w:tentative="1">
      <w:start w:val="1"/>
      <w:numFmt w:val="bullet"/>
      <w:lvlText w:val="•"/>
      <w:lvlJc w:val="left"/>
      <w:pPr>
        <w:tabs>
          <w:tab w:val="num" w:pos="1440"/>
        </w:tabs>
        <w:ind w:left="1440" w:hanging="360"/>
      </w:pPr>
      <w:rPr>
        <w:rFonts w:ascii="Times New Roman" w:hAnsi="Times New Roman" w:hint="default"/>
      </w:rPr>
    </w:lvl>
    <w:lvl w:ilvl="2" w:tplc="5E904B6E" w:tentative="1">
      <w:start w:val="1"/>
      <w:numFmt w:val="bullet"/>
      <w:lvlText w:val="•"/>
      <w:lvlJc w:val="left"/>
      <w:pPr>
        <w:tabs>
          <w:tab w:val="num" w:pos="2160"/>
        </w:tabs>
        <w:ind w:left="2160" w:hanging="360"/>
      </w:pPr>
      <w:rPr>
        <w:rFonts w:ascii="Times New Roman" w:hAnsi="Times New Roman" w:hint="default"/>
      </w:rPr>
    </w:lvl>
    <w:lvl w:ilvl="3" w:tplc="2C00576C" w:tentative="1">
      <w:start w:val="1"/>
      <w:numFmt w:val="bullet"/>
      <w:lvlText w:val="•"/>
      <w:lvlJc w:val="left"/>
      <w:pPr>
        <w:tabs>
          <w:tab w:val="num" w:pos="2880"/>
        </w:tabs>
        <w:ind w:left="2880" w:hanging="360"/>
      </w:pPr>
      <w:rPr>
        <w:rFonts w:ascii="Times New Roman" w:hAnsi="Times New Roman" w:hint="default"/>
      </w:rPr>
    </w:lvl>
    <w:lvl w:ilvl="4" w:tplc="3DDEED82" w:tentative="1">
      <w:start w:val="1"/>
      <w:numFmt w:val="bullet"/>
      <w:lvlText w:val="•"/>
      <w:lvlJc w:val="left"/>
      <w:pPr>
        <w:tabs>
          <w:tab w:val="num" w:pos="3600"/>
        </w:tabs>
        <w:ind w:left="3600" w:hanging="360"/>
      </w:pPr>
      <w:rPr>
        <w:rFonts w:ascii="Times New Roman" w:hAnsi="Times New Roman" w:hint="default"/>
      </w:rPr>
    </w:lvl>
    <w:lvl w:ilvl="5" w:tplc="268AD6FE" w:tentative="1">
      <w:start w:val="1"/>
      <w:numFmt w:val="bullet"/>
      <w:lvlText w:val="•"/>
      <w:lvlJc w:val="left"/>
      <w:pPr>
        <w:tabs>
          <w:tab w:val="num" w:pos="4320"/>
        </w:tabs>
        <w:ind w:left="4320" w:hanging="360"/>
      </w:pPr>
      <w:rPr>
        <w:rFonts w:ascii="Times New Roman" w:hAnsi="Times New Roman" w:hint="default"/>
      </w:rPr>
    </w:lvl>
    <w:lvl w:ilvl="6" w:tplc="682AADDA" w:tentative="1">
      <w:start w:val="1"/>
      <w:numFmt w:val="bullet"/>
      <w:lvlText w:val="•"/>
      <w:lvlJc w:val="left"/>
      <w:pPr>
        <w:tabs>
          <w:tab w:val="num" w:pos="5040"/>
        </w:tabs>
        <w:ind w:left="5040" w:hanging="360"/>
      </w:pPr>
      <w:rPr>
        <w:rFonts w:ascii="Times New Roman" w:hAnsi="Times New Roman" w:hint="default"/>
      </w:rPr>
    </w:lvl>
    <w:lvl w:ilvl="7" w:tplc="3432DCC2" w:tentative="1">
      <w:start w:val="1"/>
      <w:numFmt w:val="bullet"/>
      <w:lvlText w:val="•"/>
      <w:lvlJc w:val="left"/>
      <w:pPr>
        <w:tabs>
          <w:tab w:val="num" w:pos="5760"/>
        </w:tabs>
        <w:ind w:left="5760" w:hanging="360"/>
      </w:pPr>
      <w:rPr>
        <w:rFonts w:ascii="Times New Roman" w:hAnsi="Times New Roman" w:hint="default"/>
      </w:rPr>
    </w:lvl>
    <w:lvl w:ilvl="8" w:tplc="A70AD2CE"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916AF1"/>
    <w:multiLevelType w:val="hybridMultilevel"/>
    <w:tmpl w:val="EA9053A0"/>
    <w:lvl w:ilvl="0" w:tplc="A75AD19C">
      <w:start w:val="1"/>
      <w:numFmt w:val="bullet"/>
      <w:lvlText w:val="•"/>
      <w:lvlJc w:val="left"/>
      <w:pPr>
        <w:tabs>
          <w:tab w:val="num" w:pos="720"/>
        </w:tabs>
        <w:ind w:left="720" w:hanging="360"/>
      </w:pPr>
      <w:rPr>
        <w:rFonts w:ascii="Times New Roman" w:hAnsi="Times New Roman" w:hint="default"/>
      </w:rPr>
    </w:lvl>
    <w:lvl w:ilvl="1" w:tplc="DFCC18F0" w:tentative="1">
      <w:start w:val="1"/>
      <w:numFmt w:val="bullet"/>
      <w:lvlText w:val="•"/>
      <w:lvlJc w:val="left"/>
      <w:pPr>
        <w:tabs>
          <w:tab w:val="num" w:pos="1440"/>
        </w:tabs>
        <w:ind w:left="1440" w:hanging="360"/>
      </w:pPr>
      <w:rPr>
        <w:rFonts w:ascii="Times New Roman" w:hAnsi="Times New Roman" w:hint="default"/>
      </w:rPr>
    </w:lvl>
    <w:lvl w:ilvl="2" w:tplc="EE249FF6" w:tentative="1">
      <w:start w:val="1"/>
      <w:numFmt w:val="bullet"/>
      <w:lvlText w:val="•"/>
      <w:lvlJc w:val="left"/>
      <w:pPr>
        <w:tabs>
          <w:tab w:val="num" w:pos="2160"/>
        </w:tabs>
        <w:ind w:left="2160" w:hanging="360"/>
      </w:pPr>
      <w:rPr>
        <w:rFonts w:ascii="Times New Roman" w:hAnsi="Times New Roman" w:hint="default"/>
      </w:rPr>
    </w:lvl>
    <w:lvl w:ilvl="3" w:tplc="3DE4DFEA" w:tentative="1">
      <w:start w:val="1"/>
      <w:numFmt w:val="bullet"/>
      <w:lvlText w:val="•"/>
      <w:lvlJc w:val="left"/>
      <w:pPr>
        <w:tabs>
          <w:tab w:val="num" w:pos="2880"/>
        </w:tabs>
        <w:ind w:left="2880" w:hanging="360"/>
      </w:pPr>
      <w:rPr>
        <w:rFonts w:ascii="Times New Roman" w:hAnsi="Times New Roman" w:hint="default"/>
      </w:rPr>
    </w:lvl>
    <w:lvl w:ilvl="4" w:tplc="A65CA288" w:tentative="1">
      <w:start w:val="1"/>
      <w:numFmt w:val="bullet"/>
      <w:lvlText w:val="•"/>
      <w:lvlJc w:val="left"/>
      <w:pPr>
        <w:tabs>
          <w:tab w:val="num" w:pos="3600"/>
        </w:tabs>
        <w:ind w:left="3600" w:hanging="360"/>
      </w:pPr>
      <w:rPr>
        <w:rFonts w:ascii="Times New Roman" w:hAnsi="Times New Roman" w:hint="default"/>
      </w:rPr>
    </w:lvl>
    <w:lvl w:ilvl="5" w:tplc="C994E1CE" w:tentative="1">
      <w:start w:val="1"/>
      <w:numFmt w:val="bullet"/>
      <w:lvlText w:val="•"/>
      <w:lvlJc w:val="left"/>
      <w:pPr>
        <w:tabs>
          <w:tab w:val="num" w:pos="4320"/>
        </w:tabs>
        <w:ind w:left="4320" w:hanging="360"/>
      </w:pPr>
      <w:rPr>
        <w:rFonts w:ascii="Times New Roman" w:hAnsi="Times New Roman" w:hint="default"/>
      </w:rPr>
    </w:lvl>
    <w:lvl w:ilvl="6" w:tplc="618CCBEA" w:tentative="1">
      <w:start w:val="1"/>
      <w:numFmt w:val="bullet"/>
      <w:lvlText w:val="•"/>
      <w:lvlJc w:val="left"/>
      <w:pPr>
        <w:tabs>
          <w:tab w:val="num" w:pos="5040"/>
        </w:tabs>
        <w:ind w:left="5040" w:hanging="360"/>
      </w:pPr>
      <w:rPr>
        <w:rFonts w:ascii="Times New Roman" w:hAnsi="Times New Roman" w:hint="default"/>
      </w:rPr>
    </w:lvl>
    <w:lvl w:ilvl="7" w:tplc="5CACA97A" w:tentative="1">
      <w:start w:val="1"/>
      <w:numFmt w:val="bullet"/>
      <w:lvlText w:val="•"/>
      <w:lvlJc w:val="left"/>
      <w:pPr>
        <w:tabs>
          <w:tab w:val="num" w:pos="5760"/>
        </w:tabs>
        <w:ind w:left="5760" w:hanging="360"/>
      </w:pPr>
      <w:rPr>
        <w:rFonts w:ascii="Times New Roman" w:hAnsi="Times New Roman" w:hint="default"/>
      </w:rPr>
    </w:lvl>
    <w:lvl w:ilvl="8" w:tplc="1CF43BBC" w:tentative="1">
      <w:start w:val="1"/>
      <w:numFmt w:val="bullet"/>
      <w:lvlText w:val="•"/>
      <w:lvlJc w:val="left"/>
      <w:pPr>
        <w:tabs>
          <w:tab w:val="num" w:pos="6480"/>
        </w:tabs>
        <w:ind w:left="6480" w:hanging="360"/>
      </w:pPr>
      <w:rPr>
        <w:rFonts w:ascii="Times New Roman" w:hAnsi="Times New Roman" w:hint="default"/>
      </w:rPr>
    </w:lvl>
  </w:abstractNum>
  <w:abstractNum w:abstractNumId="5">
    <w:nsid w:val="4F4B3C11"/>
    <w:multiLevelType w:val="hybridMultilevel"/>
    <w:tmpl w:val="4AD094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807D65"/>
    <w:multiLevelType w:val="hybridMultilevel"/>
    <w:tmpl w:val="9B8CD942"/>
    <w:lvl w:ilvl="0" w:tplc="7BC2369E">
      <w:start w:val="1"/>
      <w:numFmt w:val="bullet"/>
      <w:lvlText w:val="•"/>
      <w:lvlJc w:val="left"/>
      <w:pPr>
        <w:tabs>
          <w:tab w:val="num" w:pos="720"/>
        </w:tabs>
        <w:ind w:left="720" w:hanging="360"/>
      </w:pPr>
      <w:rPr>
        <w:rFonts w:ascii="Times New Roman" w:hAnsi="Times New Roman" w:hint="default"/>
      </w:rPr>
    </w:lvl>
    <w:lvl w:ilvl="1" w:tplc="9A3452F4" w:tentative="1">
      <w:start w:val="1"/>
      <w:numFmt w:val="bullet"/>
      <w:lvlText w:val="•"/>
      <w:lvlJc w:val="left"/>
      <w:pPr>
        <w:tabs>
          <w:tab w:val="num" w:pos="1440"/>
        </w:tabs>
        <w:ind w:left="1440" w:hanging="360"/>
      </w:pPr>
      <w:rPr>
        <w:rFonts w:ascii="Times New Roman" w:hAnsi="Times New Roman" w:hint="default"/>
      </w:rPr>
    </w:lvl>
    <w:lvl w:ilvl="2" w:tplc="C8E451C0" w:tentative="1">
      <w:start w:val="1"/>
      <w:numFmt w:val="bullet"/>
      <w:lvlText w:val="•"/>
      <w:lvlJc w:val="left"/>
      <w:pPr>
        <w:tabs>
          <w:tab w:val="num" w:pos="2160"/>
        </w:tabs>
        <w:ind w:left="2160" w:hanging="360"/>
      </w:pPr>
      <w:rPr>
        <w:rFonts w:ascii="Times New Roman" w:hAnsi="Times New Roman" w:hint="default"/>
      </w:rPr>
    </w:lvl>
    <w:lvl w:ilvl="3" w:tplc="ABB2437E" w:tentative="1">
      <w:start w:val="1"/>
      <w:numFmt w:val="bullet"/>
      <w:lvlText w:val="•"/>
      <w:lvlJc w:val="left"/>
      <w:pPr>
        <w:tabs>
          <w:tab w:val="num" w:pos="2880"/>
        </w:tabs>
        <w:ind w:left="2880" w:hanging="360"/>
      </w:pPr>
      <w:rPr>
        <w:rFonts w:ascii="Times New Roman" w:hAnsi="Times New Roman" w:hint="default"/>
      </w:rPr>
    </w:lvl>
    <w:lvl w:ilvl="4" w:tplc="B3680E26" w:tentative="1">
      <w:start w:val="1"/>
      <w:numFmt w:val="bullet"/>
      <w:lvlText w:val="•"/>
      <w:lvlJc w:val="left"/>
      <w:pPr>
        <w:tabs>
          <w:tab w:val="num" w:pos="3600"/>
        </w:tabs>
        <w:ind w:left="3600" w:hanging="360"/>
      </w:pPr>
      <w:rPr>
        <w:rFonts w:ascii="Times New Roman" w:hAnsi="Times New Roman" w:hint="default"/>
      </w:rPr>
    </w:lvl>
    <w:lvl w:ilvl="5" w:tplc="489AAE0A" w:tentative="1">
      <w:start w:val="1"/>
      <w:numFmt w:val="bullet"/>
      <w:lvlText w:val="•"/>
      <w:lvlJc w:val="left"/>
      <w:pPr>
        <w:tabs>
          <w:tab w:val="num" w:pos="4320"/>
        </w:tabs>
        <w:ind w:left="4320" w:hanging="360"/>
      </w:pPr>
      <w:rPr>
        <w:rFonts w:ascii="Times New Roman" w:hAnsi="Times New Roman" w:hint="default"/>
      </w:rPr>
    </w:lvl>
    <w:lvl w:ilvl="6" w:tplc="308CF8EE" w:tentative="1">
      <w:start w:val="1"/>
      <w:numFmt w:val="bullet"/>
      <w:lvlText w:val="•"/>
      <w:lvlJc w:val="left"/>
      <w:pPr>
        <w:tabs>
          <w:tab w:val="num" w:pos="5040"/>
        </w:tabs>
        <w:ind w:left="5040" w:hanging="360"/>
      </w:pPr>
      <w:rPr>
        <w:rFonts w:ascii="Times New Roman" w:hAnsi="Times New Roman" w:hint="default"/>
      </w:rPr>
    </w:lvl>
    <w:lvl w:ilvl="7" w:tplc="7A602364" w:tentative="1">
      <w:start w:val="1"/>
      <w:numFmt w:val="bullet"/>
      <w:lvlText w:val="•"/>
      <w:lvlJc w:val="left"/>
      <w:pPr>
        <w:tabs>
          <w:tab w:val="num" w:pos="5760"/>
        </w:tabs>
        <w:ind w:left="5760" w:hanging="360"/>
      </w:pPr>
      <w:rPr>
        <w:rFonts w:ascii="Times New Roman" w:hAnsi="Times New Roman" w:hint="default"/>
      </w:rPr>
    </w:lvl>
    <w:lvl w:ilvl="8" w:tplc="15F836CC" w:tentative="1">
      <w:start w:val="1"/>
      <w:numFmt w:val="bullet"/>
      <w:lvlText w:val="•"/>
      <w:lvlJc w:val="left"/>
      <w:pPr>
        <w:tabs>
          <w:tab w:val="num" w:pos="6480"/>
        </w:tabs>
        <w:ind w:left="6480" w:hanging="360"/>
      </w:pPr>
      <w:rPr>
        <w:rFonts w:ascii="Times New Roman" w:hAnsi="Times New Roman" w:hint="default"/>
      </w:rPr>
    </w:lvl>
  </w:abstractNum>
  <w:abstractNum w:abstractNumId="7">
    <w:nsid w:val="699B1D30"/>
    <w:multiLevelType w:val="hybridMultilevel"/>
    <w:tmpl w:val="EC6204D6"/>
    <w:lvl w:ilvl="0" w:tplc="E9DE8352">
      <w:start w:val="1"/>
      <w:numFmt w:val="bullet"/>
      <w:lvlText w:val="•"/>
      <w:lvlJc w:val="left"/>
      <w:pPr>
        <w:tabs>
          <w:tab w:val="num" w:pos="720"/>
        </w:tabs>
        <w:ind w:left="720" w:hanging="360"/>
      </w:pPr>
      <w:rPr>
        <w:rFonts w:ascii="Times New Roman" w:hAnsi="Times New Roman" w:hint="default"/>
      </w:rPr>
    </w:lvl>
    <w:lvl w:ilvl="1" w:tplc="3FE6BE44" w:tentative="1">
      <w:start w:val="1"/>
      <w:numFmt w:val="bullet"/>
      <w:lvlText w:val="•"/>
      <w:lvlJc w:val="left"/>
      <w:pPr>
        <w:tabs>
          <w:tab w:val="num" w:pos="1440"/>
        </w:tabs>
        <w:ind w:left="1440" w:hanging="360"/>
      </w:pPr>
      <w:rPr>
        <w:rFonts w:ascii="Times New Roman" w:hAnsi="Times New Roman" w:hint="default"/>
      </w:rPr>
    </w:lvl>
    <w:lvl w:ilvl="2" w:tplc="D366782E" w:tentative="1">
      <w:start w:val="1"/>
      <w:numFmt w:val="bullet"/>
      <w:lvlText w:val="•"/>
      <w:lvlJc w:val="left"/>
      <w:pPr>
        <w:tabs>
          <w:tab w:val="num" w:pos="2160"/>
        </w:tabs>
        <w:ind w:left="2160" w:hanging="360"/>
      </w:pPr>
      <w:rPr>
        <w:rFonts w:ascii="Times New Roman" w:hAnsi="Times New Roman" w:hint="default"/>
      </w:rPr>
    </w:lvl>
    <w:lvl w:ilvl="3" w:tplc="127EAA5C" w:tentative="1">
      <w:start w:val="1"/>
      <w:numFmt w:val="bullet"/>
      <w:lvlText w:val="•"/>
      <w:lvlJc w:val="left"/>
      <w:pPr>
        <w:tabs>
          <w:tab w:val="num" w:pos="2880"/>
        </w:tabs>
        <w:ind w:left="2880" w:hanging="360"/>
      </w:pPr>
      <w:rPr>
        <w:rFonts w:ascii="Times New Roman" w:hAnsi="Times New Roman" w:hint="default"/>
      </w:rPr>
    </w:lvl>
    <w:lvl w:ilvl="4" w:tplc="1A4E968E" w:tentative="1">
      <w:start w:val="1"/>
      <w:numFmt w:val="bullet"/>
      <w:lvlText w:val="•"/>
      <w:lvlJc w:val="left"/>
      <w:pPr>
        <w:tabs>
          <w:tab w:val="num" w:pos="3600"/>
        </w:tabs>
        <w:ind w:left="3600" w:hanging="360"/>
      </w:pPr>
      <w:rPr>
        <w:rFonts w:ascii="Times New Roman" w:hAnsi="Times New Roman" w:hint="default"/>
      </w:rPr>
    </w:lvl>
    <w:lvl w:ilvl="5" w:tplc="3596085A" w:tentative="1">
      <w:start w:val="1"/>
      <w:numFmt w:val="bullet"/>
      <w:lvlText w:val="•"/>
      <w:lvlJc w:val="left"/>
      <w:pPr>
        <w:tabs>
          <w:tab w:val="num" w:pos="4320"/>
        </w:tabs>
        <w:ind w:left="4320" w:hanging="360"/>
      </w:pPr>
      <w:rPr>
        <w:rFonts w:ascii="Times New Roman" w:hAnsi="Times New Roman" w:hint="default"/>
      </w:rPr>
    </w:lvl>
    <w:lvl w:ilvl="6" w:tplc="ADF0780C" w:tentative="1">
      <w:start w:val="1"/>
      <w:numFmt w:val="bullet"/>
      <w:lvlText w:val="•"/>
      <w:lvlJc w:val="left"/>
      <w:pPr>
        <w:tabs>
          <w:tab w:val="num" w:pos="5040"/>
        </w:tabs>
        <w:ind w:left="5040" w:hanging="360"/>
      </w:pPr>
      <w:rPr>
        <w:rFonts w:ascii="Times New Roman" w:hAnsi="Times New Roman" w:hint="default"/>
      </w:rPr>
    </w:lvl>
    <w:lvl w:ilvl="7" w:tplc="C9A8C4D4" w:tentative="1">
      <w:start w:val="1"/>
      <w:numFmt w:val="bullet"/>
      <w:lvlText w:val="•"/>
      <w:lvlJc w:val="left"/>
      <w:pPr>
        <w:tabs>
          <w:tab w:val="num" w:pos="5760"/>
        </w:tabs>
        <w:ind w:left="5760" w:hanging="360"/>
      </w:pPr>
      <w:rPr>
        <w:rFonts w:ascii="Times New Roman" w:hAnsi="Times New Roman" w:hint="default"/>
      </w:rPr>
    </w:lvl>
    <w:lvl w:ilvl="8" w:tplc="6BB6A35A" w:tentative="1">
      <w:start w:val="1"/>
      <w:numFmt w:val="bullet"/>
      <w:lvlText w:val="•"/>
      <w:lvlJc w:val="left"/>
      <w:pPr>
        <w:tabs>
          <w:tab w:val="num" w:pos="6480"/>
        </w:tabs>
        <w:ind w:left="6480" w:hanging="360"/>
      </w:pPr>
      <w:rPr>
        <w:rFonts w:ascii="Times New Roman" w:hAnsi="Times New Roman" w:hint="default"/>
      </w:rPr>
    </w:lvl>
  </w:abstractNum>
  <w:abstractNum w:abstractNumId="8">
    <w:nsid w:val="6D2167E2"/>
    <w:multiLevelType w:val="hybridMultilevel"/>
    <w:tmpl w:val="37F63C6C"/>
    <w:lvl w:ilvl="0" w:tplc="6382E60E">
      <w:start w:val="1"/>
      <w:numFmt w:val="bullet"/>
      <w:lvlText w:val="•"/>
      <w:lvlJc w:val="left"/>
      <w:pPr>
        <w:tabs>
          <w:tab w:val="num" w:pos="720"/>
        </w:tabs>
        <w:ind w:left="720" w:hanging="360"/>
      </w:pPr>
      <w:rPr>
        <w:rFonts w:ascii="Times New Roman" w:hAnsi="Times New Roman" w:hint="default"/>
      </w:rPr>
    </w:lvl>
    <w:lvl w:ilvl="1" w:tplc="5A68D0E2" w:tentative="1">
      <w:start w:val="1"/>
      <w:numFmt w:val="bullet"/>
      <w:lvlText w:val="•"/>
      <w:lvlJc w:val="left"/>
      <w:pPr>
        <w:tabs>
          <w:tab w:val="num" w:pos="1440"/>
        </w:tabs>
        <w:ind w:left="1440" w:hanging="360"/>
      </w:pPr>
      <w:rPr>
        <w:rFonts w:ascii="Times New Roman" w:hAnsi="Times New Roman" w:hint="default"/>
      </w:rPr>
    </w:lvl>
    <w:lvl w:ilvl="2" w:tplc="F0605CA8" w:tentative="1">
      <w:start w:val="1"/>
      <w:numFmt w:val="bullet"/>
      <w:lvlText w:val="•"/>
      <w:lvlJc w:val="left"/>
      <w:pPr>
        <w:tabs>
          <w:tab w:val="num" w:pos="2160"/>
        </w:tabs>
        <w:ind w:left="2160" w:hanging="360"/>
      </w:pPr>
      <w:rPr>
        <w:rFonts w:ascii="Times New Roman" w:hAnsi="Times New Roman" w:hint="default"/>
      </w:rPr>
    </w:lvl>
    <w:lvl w:ilvl="3" w:tplc="F2868770" w:tentative="1">
      <w:start w:val="1"/>
      <w:numFmt w:val="bullet"/>
      <w:lvlText w:val="•"/>
      <w:lvlJc w:val="left"/>
      <w:pPr>
        <w:tabs>
          <w:tab w:val="num" w:pos="2880"/>
        </w:tabs>
        <w:ind w:left="2880" w:hanging="360"/>
      </w:pPr>
      <w:rPr>
        <w:rFonts w:ascii="Times New Roman" w:hAnsi="Times New Roman" w:hint="default"/>
      </w:rPr>
    </w:lvl>
    <w:lvl w:ilvl="4" w:tplc="6944F044" w:tentative="1">
      <w:start w:val="1"/>
      <w:numFmt w:val="bullet"/>
      <w:lvlText w:val="•"/>
      <w:lvlJc w:val="left"/>
      <w:pPr>
        <w:tabs>
          <w:tab w:val="num" w:pos="3600"/>
        </w:tabs>
        <w:ind w:left="3600" w:hanging="360"/>
      </w:pPr>
      <w:rPr>
        <w:rFonts w:ascii="Times New Roman" w:hAnsi="Times New Roman" w:hint="default"/>
      </w:rPr>
    </w:lvl>
    <w:lvl w:ilvl="5" w:tplc="E0C4420A" w:tentative="1">
      <w:start w:val="1"/>
      <w:numFmt w:val="bullet"/>
      <w:lvlText w:val="•"/>
      <w:lvlJc w:val="left"/>
      <w:pPr>
        <w:tabs>
          <w:tab w:val="num" w:pos="4320"/>
        </w:tabs>
        <w:ind w:left="4320" w:hanging="360"/>
      </w:pPr>
      <w:rPr>
        <w:rFonts w:ascii="Times New Roman" w:hAnsi="Times New Roman" w:hint="default"/>
      </w:rPr>
    </w:lvl>
    <w:lvl w:ilvl="6" w:tplc="E0C69158" w:tentative="1">
      <w:start w:val="1"/>
      <w:numFmt w:val="bullet"/>
      <w:lvlText w:val="•"/>
      <w:lvlJc w:val="left"/>
      <w:pPr>
        <w:tabs>
          <w:tab w:val="num" w:pos="5040"/>
        </w:tabs>
        <w:ind w:left="5040" w:hanging="360"/>
      </w:pPr>
      <w:rPr>
        <w:rFonts w:ascii="Times New Roman" w:hAnsi="Times New Roman" w:hint="default"/>
      </w:rPr>
    </w:lvl>
    <w:lvl w:ilvl="7" w:tplc="869A4B3C" w:tentative="1">
      <w:start w:val="1"/>
      <w:numFmt w:val="bullet"/>
      <w:lvlText w:val="•"/>
      <w:lvlJc w:val="left"/>
      <w:pPr>
        <w:tabs>
          <w:tab w:val="num" w:pos="5760"/>
        </w:tabs>
        <w:ind w:left="5760" w:hanging="360"/>
      </w:pPr>
      <w:rPr>
        <w:rFonts w:ascii="Times New Roman" w:hAnsi="Times New Roman" w:hint="default"/>
      </w:rPr>
    </w:lvl>
    <w:lvl w:ilvl="8" w:tplc="D0B2D118" w:tentative="1">
      <w:start w:val="1"/>
      <w:numFmt w:val="bullet"/>
      <w:lvlText w:val="•"/>
      <w:lvlJc w:val="left"/>
      <w:pPr>
        <w:tabs>
          <w:tab w:val="num" w:pos="6480"/>
        </w:tabs>
        <w:ind w:left="6480" w:hanging="360"/>
      </w:pPr>
      <w:rPr>
        <w:rFonts w:ascii="Times New Roman" w:hAnsi="Times New Roman" w:hint="default"/>
      </w:rPr>
    </w:lvl>
  </w:abstractNum>
  <w:abstractNum w:abstractNumId="9">
    <w:nsid w:val="785C3ED8"/>
    <w:multiLevelType w:val="hybridMultilevel"/>
    <w:tmpl w:val="6290C360"/>
    <w:lvl w:ilvl="0" w:tplc="AB381420">
      <w:start w:val="1"/>
      <w:numFmt w:val="decimal"/>
      <w:lvlText w:val="%1."/>
      <w:lvlJc w:val="left"/>
      <w:pPr>
        <w:tabs>
          <w:tab w:val="num" w:pos="720"/>
        </w:tabs>
        <w:ind w:left="720" w:hanging="360"/>
      </w:pPr>
    </w:lvl>
    <w:lvl w:ilvl="1" w:tplc="86F83F7C" w:tentative="1">
      <w:start w:val="1"/>
      <w:numFmt w:val="decimal"/>
      <w:lvlText w:val="%2."/>
      <w:lvlJc w:val="left"/>
      <w:pPr>
        <w:tabs>
          <w:tab w:val="num" w:pos="1440"/>
        </w:tabs>
        <w:ind w:left="1440" w:hanging="360"/>
      </w:pPr>
    </w:lvl>
    <w:lvl w:ilvl="2" w:tplc="F856A586" w:tentative="1">
      <w:start w:val="1"/>
      <w:numFmt w:val="decimal"/>
      <w:lvlText w:val="%3."/>
      <w:lvlJc w:val="left"/>
      <w:pPr>
        <w:tabs>
          <w:tab w:val="num" w:pos="2160"/>
        </w:tabs>
        <w:ind w:left="2160" w:hanging="360"/>
      </w:pPr>
    </w:lvl>
    <w:lvl w:ilvl="3" w:tplc="847C24DE" w:tentative="1">
      <w:start w:val="1"/>
      <w:numFmt w:val="decimal"/>
      <w:lvlText w:val="%4."/>
      <w:lvlJc w:val="left"/>
      <w:pPr>
        <w:tabs>
          <w:tab w:val="num" w:pos="2880"/>
        </w:tabs>
        <w:ind w:left="2880" w:hanging="360"/>
      </w:pPr>
    </w:lvl>
    <w:lvl w:ilvl="4" w:tplc="D8908506" w:tentative="1">
      <w:start w:val="1"/>
      <w:numFmt w:val="decimal"/>
      <w:lvlText w:val="%5."/>
      <w:lvlJc w:val="left"/>
      <w:pPr>
        <w:tabs>
          <w:tab w:val="num" w:pos="3600"/>
        </w:tabs>
        <w:ind w:left="3600" w:hanging="360"/>
      </w:pPr>
    </w:lvl>
    <w:lvl w:ilvl="5" w:tplc="D97E5D74" w:tentative="1">
      <w:start w:val="1"/>
      <w:numFmt w:val="decimal"/>
      <w:lvlText w:val="%6."/>
      <w:lvlJc w:val="left"/>
      <w:pPr>
        <w:tabs>
          <w:tab w:val="num" w:pos="4320"/>
        </w:tabs>
        <w:ind w:left="4320" w:hanging="360"/>
      </w:pPr>
    </w:lvl>
    <w:lvl w:ilvl="6" w:tplc="8CE81C6E" w:tentative="1">
      <w:start w:val="1"/>
      <w:numFmt w:val="decimal"/>
      <w:lvlText w:val="%7."/>
      <w:lvlJc w:val="left"/>
      <w:pPr>
        <w:tabs>
          <w:tab w:val="num" w:pos="5040"/>
        </w:tabs>
        <w:ind w:left="5040" w:hanging="360"/>
      </w:pPr>
    </w:lvl>
    <w:lvl w:ilvl="7" w:tplc="0088A5F6" w:tentative="1">
      <w:start w:val="1"/>
      <w:numFmt w:val="decimal"/>
      <w:lvlText w:val="%8."/>
      <w:lvlJc w:val="left"/>
      <w:pPr>
        <w:tabs>
          <w:tab w:val="num" w:pos="5760"/>
        </w:tabs>
        <w:ind w:left="5760" w:hanging="360"/>
      </w:pPr>
    </w:lvl>
    <w:lvl w:ilvl="8" w:tplc="4D10F5D6" w:tentative="1">
      <w:start w:val="1"/>
      <w:numFmt w:val="decimal"/>
      <w:lvlText w:val="%9."/>
      <w:lvlJc w:val="left"/>
      <w:pPr>
        <w:tabs>
          <w:tab w:val="num" w:pos="6480"/>
        </w:tabs>
        <w:ind w:left="6480" w:hanging="360"/>
      </w:pPr>
    </w:lvl>
  </w:abstractNum>
  <w:num w:numId="1">
    <w:abstractNumId w:val="5"/>
  </w:num>
  <w:num w:numId="2">
    <w:abstractNumId w:val="9"/>
  </w:num>
  <w:num w:numId="3">
    <w:abstractNumId w:val="2"/>
  </w:num>
  <w:num w:numId="4">
    <w:abstractNumId w:val="1"/>
  </w:num>
  <w:num w:numId="5">
    <w:abstractNumId w:val="8"/>
  </w:num>
  <w:num w:numId="6">
    <w:abstractNumId w:val="4"/>
  </w:num>
  <w:num w:numId="7">
    <w:abstractNumId w:val="0"/>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B2E"/>
    <w:rsid w:val="00011985"/>
    <w:rsid w:val="00067548"/>
    <w:rsid w:val="00092358"/>
    <w:rsid w:val="000B041B"/>
    <w:rsid w:val="001333AA"/>
    <w:rsid w:val="001366DE"/>
    <w:rsid w:val="001571A7"/>
    <w:rsid w:val="00190AD1"/>
    <w:rsid w:val="001A2F5B"/>
    <w:rsid w:val="001D11F0"/>
    <w:rsid w:val="001D5B5C"/>
    <w:rsid w:val="001F5FD2"/>
    <w:rsid w:val="002A594E"/>
    <w:rsid w:val="002F0B2E"/>
    <w:rsid w:val="0032589F"/>
    <w:rsid w:val="0034717B"/>
    <w:rsid w:val="00351283"/>
    <w:rsid w:val="003A6753"/>
    <w:rsid w:val="0041632C"/>
    <w:rsid w:val="00467DAD"/>
    <w:rsid w:val="0049432B"/>
    <w:rsid w:val="005C41D3"/>
    <w:rsid w:val="006069D8"/>
    <w:rsid w:val="00644990"/>
    <w:rsid w:val="006A0EEF"/>
    <w:rsid w:val="00712706"/>
    <w:rsid w:val="00735A00"/>
    <w:rsid w:val="0074747D"/>
    <w:rsid w:val="00781BED"/>
    <w:rsid w:val="007867CA"/>
    <w:rsid w:val="007E17CF"/>
    <w:rsid w:val="00813DC7"/>
    <w:rsid w:val="00834B3B"/>
    <w:rsid w:val="0087423A"/>
    <w:rsid w:val="008F0590"/>
    <w:rsid w:val="008F4423"/>
    <w:rsid w:val="00941009"/>
    <w:rsid w:val="009452E9"/>
    <w:rsid w:val="0098063F"/>
    <w:rsid w:val="00995162"/>
    <w:rsid w:val="009C7595"/>
    <w:rsid w:val="00A11345"/>
    <w:rsid w:val="00B024AD"/>
    <w:rsid w:val="00B0536A"/>
    <w:rsid w:val="00B77023"/>
    <w:rsid w:val="00C07FB7"/>
    <w:rsid w:val="00C502E7"/>
    <w:rsid w:val="00CE19E7"/>
    <w:rsid w:val="00CF23EC"/>
    <w:rsid w:val="00D00DBA"/>
    <w:rsid w:val="00DF04AE"/>
    <w:rsid w:val="00E330DC"/>
    <w:rsid w:val="00E43AF5"/>
    <w:rsid w:val="00E53681"/>
    <w:rsid w:val="00E8254E"/>
    <w:rsid w:val="00E9584E"/>
    <w:rsid w:val="00EA4F95"/>
    <w:rsid w:val="00EC342C"/>
    <w:rsid w:val="00F21149"/>
    <w:rsid w:val="00F23330"/>
    <w:rsid w:val="00F51018"/>
    <w:rsid w:val="00F62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283"/>
    <w:pPr>
      <w:widowControl w:val="0"/>
      <w:overflowPunct w:val="0"/>
      <w:autoSpaceDE w:val="0"/>
      <w:autoSpaceDN w:val="0"/>
      <w:adjustRightInd w:val="0"/>
      <w:textAlignment w:val="baseline"/>
    </w:pPr>
    <w:rPr>
      <w:rFonts w:ascii="Times New Roman" w:hAnsi="Times New Roman"/>
      <w:sz w:val="24"/>
    </w:rPr>
  </w:style>
  <w:style w:type="paragraph" w:styleId="Heading1">
    <w:name w:val="heading 1"/>
    <w:basedOn w:val="Normal"/>
    <w:next w:val="Normal"/>
    <w:link w:val="Heading1Char"/>
    <w:uiPriority w:val="9"/>
    <w:qFormat/>
    <w:rsid w:val="000B041B"/>
    <w:pPr>
      <w:spacing w:after="240" w:line="276" w:lineRule="auto"/>
      <w:jc w:val="center"/>
      <w:outlineLvl w:val="0"/>
    </w:pPr>
    <w:rPr>
      <w:rFonts w:asciiTheme="minorHAnsi" w:hAnsiTheme="minorHAnsi"/>
      <w:b/>
      <w:smallCap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F0B2E"/>
    <w:rPr>
      <w:color w:val="0000FF"/>
      <w:u w:val="single"/>
    </w:rPr>
  </w:style>
  <w:style w:type="character" w:customStyle="1" w:styleId="Heading1Char">
    <w:name w:val="Heading 1 Char"/>
    <w:link w:val="Heading1"/>
    <w:uiPriority w:val="9"/>
    <w:rsid w:val="000B041B"/>
    <w:rPr>
      <w:rFonts w:asciiTheme="minorHAnsi" w:hAnsiTheme="minorHAnsi"/>
      <w:b/>
      <w:smallCaps/>
      <w:sz w:val="44"/>
    </w:rPr>
  </w:style>
  <w:style w:type="paragraph" w:styleId="NoSpacing">
    <w:name w:val="No Spacing"/>
    <w:uiPriority w:val="1"/>
    <w:qFormat/>
    <w:rsid w:val="002F0B2E"/>
    <w:pPr>
      <w:widowControl w:val="0"/>
      <w:overflowPunct w:val="0"/>
      <w:autoSpaceDE w:val="0"/>
      <w:autoSpaceDN w:val="0"/>
      <w:adjustRightInd w:val="0"/>
      <w:textAlignment w:val="baseline"/>
    </w:pPr>
    <w:rPr>
      <w:rFonts w:ascii="Times New Roman" w:hAnsi="Times New Roman"/>
      <w:sz w:val="24"/>
    </w:rPr>
  </w:style>
  <w:style w:type="paragraph" w:styleId="Header">
    <w:name w:val="header"/>
    <w:basedOn w:val="Normal"/>
    <w:link w:val="HeaderChar"/>
    <w:uiPriority w:val="99"/>
    <w:unhideWhenUsed/>
    <w:rsid w:val="00813DC7"/>
    <w:pPr>
      <w:tabs>
        <w:tab w:val="center" w:pos="4680"/>
        <w:tab w:val="right" w:pos="9360"/>
      </w:tabs>
    </w:pPr>
  </w:style>
  <w:style w:type="character" w:customStyle="1" w:styleId="HeaderChar">
    <w:name w:val="Header Char"/>
    <w:link w:val="Header"/>
    <w:uiPriority w:val="99"/>
    <w:rsid w:val="00813DC7"/>
    <w:rPr>
      <w:rFonts w:ascii="Times New Roman" w:hAnsi="Times New Roman"/>
      <w:sz w:val="24"/>
    </w:rPr>
  </w:style>
  <w:style w:type="paragraph" w:styleId="Footer">
    <w:name w:val="footer"/>
    <w:basedOn w:val="Normal"/>
    <w:link w:val="FooterChar"/>
    <w:uiPriority w:val="99"/>
    <w:unhideWhenUsed/>
    <w:rsid w:val="00813DC7"/>
    <w:pPr>
      <w:tabs>
        <w:tab w:val="center" w:pos="4680"/>
        <w:tab w:val="right" w:pos="9360"/>
      </w:tabs>
    </w:pPr>
  </w:style>
  <w:style w:type="character" w:customStyle="1" w:styleId="FooterChar">
    <w:name w:val="Footer Char"/>
    <w:link w:val="Footer"/>
    <w:uiPriority w:val="99"/>
    <w:rsid w:val="00813DC7"/>
    <w:rPr>
      <w:rFonts w:ascii="Times New Roman" w:hAnsi="Times New Roman"/>
      <w:sz w:val="24"/>
    </w:rPr>
  </w:style>
  <w:style w:type="paragraph" w:styleId="BalloonText">
    <w:name w:val="Balloon Text"/>
    <w:basedOn w:val="Normal"/>
    <w:link w:val="BalloonTextChar"/>
    <w:uiPriority w:val="99"/>
    <w:semiHidden/>
    <w:unhideWhenUsed/>
    <w:rsid w:val="001366DE"/>
    <w:rPr>
      <w:rFonts w:ascii="Tahoma" w:hAnsi="Tahoma" w:cs="Tahoma"/>
      <w:sz w:val="16"/>
      <w:szCs w:val="16"/>
    </w:rPr>
  </w:style>
  <w:style w:type="character" w:customStyle="1" w:styleId="BalloonTextChar">
    <w:name w:val="Balloon Text Char"/>
    <w:link w:val="BalloonText"/>
    <w:uiPriority w:val="99"/>
    <w:semiHidden/>
    <w:rsid w:val="001366DE"/>
    <w:rPr>
      <w:rFonts w:ascii="Tahoma" w:hAnsi="Tahoma" w:cs="Tahoma"/>
      <w:sz w:val="16"/>
      <w:szCs w:val="16"/>
    </w:rPr>
  </w:style>
  <w:style w:type="paragraph" w:styleId="TOCHeading">
    <w:name w:val="TOC Heading"/>
    <w:basedOn w:val="Heading1"/>
    <w:next w:val="Normal"/>
    <w:uiPriority w:val="39"/>
    <w:unhideWhenUsed/>
    <w:qFormat/>
    <w:rsid w:val="009452E9"/>
    <w:pPr>
      <w:keepNext/>
      <w:keepLines/>
      <w:widowControl/>
      <w:overflowPunct/>
      <w:autoSpaceDE/>
      <w:autoSpaceDN/>
      <w:adjustRightInd/>
      <w:spacing w:before="480"/>
      <w:jc w:val="left"/>
      <w:textAlignment w:val="auto"/>
      <w:outlineLvl w:val="9"/>
    </w:pPr>
    <w:rPr>
      <w:rFonts w:ascii="Cambria" w:eastAsia="MS Gothic" w:hAnsi="Cambria"/>
      <w:bCs/>
      <w:smallCaps w:val="0"/>
      <w:color w:val="365F91"/>
      <w:sz w:val="28"/>
      <w:szCs w:val="28"/>
      <w:lang w:eastAsia="ja-JP"/>
    </w:rPr>
  </w:style>
  <w:style w:type="paragraph" w:styleId="TOC1">
    <w:name w:val="toc 1"/>
    <w:basedOn w:val="Normal"/>
    <w:next w:val="Normal"/>
    <w:autoRedefine/>
    <w:uiPriority w:val="39"/>
    <w:unhideWhenUsed/>
    <w:rsid w:val="009452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283"/>
    <w:pPr>
      <w:widowControl w:val="0"/>
      <w:overflowPunct w:val="0"/>
      <w:autoSpaceDE w:val="0"/>
      <w:autoSpaceDN w:val="0"/>
      <w:adjustRightInd w:val="0"/>
      <w:textAlignment w:val="baseline"/>
    </w:pPr>
    <w:rPr>
      <w:rFonts w:ascii="Times New Roman" w:hAnsi="Times New Roman"/>
      <w:sz w:val="24"/>
    </w:rPr>
  </w:style>
  <w:style w:type="paragraph" w:styleId="Heading1">
    <w:name w:val="heading 1"/>
    <w:basedOn w:val="Normal"/>
    <w:next w:val="Normal"/>
    <w:link w:val="Heading1Char"/>
    <w:uiPriority w:val="9"/>
    <w:qFormat/>
    <w:rsid w:val="000B041B"/>
    <w:pPr>
      <w:spacing w:after="240" w:line="276" w:lineRule="auto"/>
      <w:jc w:val="center"/>
      <w:outlineLvl w:val="0"/>
    </w:pPr>
    <w:rPr>
      <w:rFonts w:asciiTheme="minorHAnsi" w:hAnsiTheme="minorHAnsi"/>
      <w:b/>
      <w:smallCap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F0B2E"/>
    <w:rPr>
      <w:color w:val="0000FF"/>
      <w:u w:val="single"/>
    </w:rPr>
  </w:style>
  <w:style w:type="character" w:customStyle="1" w:styleId="Heading1Char">
    <w:name w:val="Heading 1 Char"/>
    <w:link w:val="Heading1"/>
    <w:uiPriority w:val="9"/>
    <w:rsid w:val="000B041B"/>
    <w:rPr>
      <w:rFonts w:asciiTheme="minorHAnsi" w:hAnsiTheme="minorHAnsi"/>
      <w:b/>
      <w:smallCaps/>
      <w:sz w:val="44"/>
    </w:rPr>
  </w:style>
  <w:style w:type="paragraph" w:styleId="NoSpacing">
    <w:name w:val="No Spacing"/>
    <w:uiPriority w:val="1"/>
    <w:qFormat/>
    <w:rsid w:val="002F0B2E"/>
    <w:pPr>
      <w:widowControl w:val="0"/>
      <w:overflowPunct w:val="0"/>
      <w:autoSpaceDE w:val="0"/>
      <w:autoSpaceDN w:val="0"/>
      <w:adjustRightInd w:val="0"/>
      <w:textAlignment w:val="baseline"/>
    </w:pPr>
    <w:rPr>
      <w:rFonts w:ascii="Times New Roman" w:hAnsi="Times New Roman"/>
      <w:sz w:val="24"/>
    </w:rPr>
  </w:style>
  <w:style w:type="paragraph" w:styleId="Header">
    <w:name w:val="header"/>
    <w:basedOn w:val="Normal"/>
    <w:link w:val="HeaderChar"/>
    <w:uiPriority w:val="99"/>
    <w:unhideWhenUsed/>
    <w:rsid w:val="00813DC7"/>
    <w:pPr>
      <w:tabs>
        <w:tab w:val="center" w:pos="4680"/>
        <w:tab w:val="right" w:pos="9360"/>
      </w:tabs>
    </w:pPr>
  </w:style>
  <w:style w:type="character" w:customStyle="1" w:styleId="HeaderChar">
    <w:name w:val="Header Char"/>
    <w:link w:val="Header"/>
    <w:uiPriority w:val="99"/>
    <w:rsid w:val="00813DC7"/>
    <w:rPr>
      <w:rFonts w:ascii="Times New Roman" w:hAnsi="Times New Roman"/>
      <w:sz w:val="24"/>
    </w:rPr>
  </w:style>
  <w:style w:type="paragraph" w:styleId="Footer">
    <w:name w:val="footer"/>
    <w:basedOn w:val="Normal"/>
    <w:link w:val="FooterChar"/>
    <w:uiPriority w:val="99"/>
    <w:unhideWhenUsed/>
    <w:rsid w:val="00813DC7"/>
    <w:pPr>
      <w:tabs>
        <w:tab w:val="center" w:pos="4680"/>
        <w:tab w:val="right" w:pos="9360"/>
      </w:tabs>
    </w:pPr>
  </w:style>
  <w:style w:type="character" w:customStyle="1" w:styleId="FooterChar">
    <w:name w:val="Footer Char"/>
    <w:link w:val="Footer"/>
    <w:uiPriority w:val="99"/>
    <w:rsid w:val="00813DC7"/>
    <w:rPr>
      <w:rFonts w:ascii="Times New Roman" w:hAnsi="Times New Roman"/>
      <w:sz w:val="24"/>
    </w:rPr>
  </w:style>
  <w:style w:type="paragraph" w:styleId="BalloonText">
    <w:name w:val="Balloon Text"/>
    <w:basedOn w:val="Normal"/>
    <w:link w:val="BalloonTextChar"/>
    <w:uiPriority w:val="99"/>
    <w:semiHidden/>
    <w:unhideWhenUsed/>
    <w:rsid w:val="001366DE"/>
    <w:rPr>
      <w:rFonts w:ascii="Tahoma" w:hAnsi="Tahoma" w:cs="Tahoma"/>
      <w:sz w:val="16"/>
      <w:szCs w:val="16"/>
    </w:rPr>
  </w:style>
  <w:style w:type="character" w:customStyle="1" w:styleId="BalloonTextChar">
    <w:name w:val="Balloon Text Char"/>
    <w:link w:val="BalloonText"/>
    <w:uiPriority w:val="99"/>
    <w:semiHidden/>
    <w:rsid w:val="001366DE"/>
    <w:rPr>
      <w:rFonts w:ascii="Tahoma" w:hAnsi="Tahoma" w:cs="Tahoma"/>
      <w:sz w:val="16"/>
      <w:szCs w:val="16"/>
    </w:rPr>
  </w:style>
  <w:style w:type="paragraph" w:styleId="TOCHeading">
    <w:name w:val="TOC Heading"/>
    <w:basedOn w:val="Heading1"/>
    <w:next w:val="Normal"/>
    <w:uiPriority w:val="39"/>
    <w:unhideWhenUsed/>
    <w:qFormat/>
    <w:rsid w:val="009452E9"/>
    <w:pPr>
      <w:keepNext/>
      <w:keepLines/>
      <w:widowControl/>
      <w:overflowPunct/>
      <w:autoSpaceDE/>
      <w:autoSpaceDN/>
      <w:adjustRightInd/>
      <w:spacing w:before="480"/>
      <w:jc w:val="left"/>
      <w:textAlignment w:val="auto"/>
      <w:outlineLvl w:val="9"/>
    </w:pPr>
    <w:rPr>
      <w:rFonts w:ascii="Cambria" w:eastAsia="MS Gothic" w:hAnsi="Cambria"/>
      <w:bCs/>
      <w:smallCaps w:val="0"/>
      <w:color w:val="365F91"/>
      <w:sz w:val="28"/>
      <w:szCs w:val="28"/>
      <w:lang w:eastAsia="ja-JP"/>
    </w:rPr>
  </w:style>
  <w:style w:type="paragraph" w:styleId="TOC1">
    <w:name w:val="toc 1"/>
    <w:basedOn w:val="Normal"/>
    <w:next w:val="Normal"/>
    <w:autoRedefine/>
    <w:uiPriority w:val="39"/>
    <w:unhideWhenUsed/>
    <w:rsid w:val="00945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9088">
      <w:bodyDiv w:val="1"/>
      <w:marLeft w:val="0"/>
      <w:marRight w:val="0"/>
      <w:marTop w:val="0"/>
      <w:marBottom w:val="0"/>
      <w:divBdr>
        <w:top w:val="none" w:sz="0" w:space="0" w:color="auto"/>
        <w:left w:val="none" w:sz="0" w:space="0" w:color="auto"/>
        <w:bottom w:val="none" w:sz="0" w:space="0" w:color="auto"/>
        <w:right w:val="none" w:sz="0" w:space="0" w:color="auto"/>
      </w:divBdr>
      <w:divsChild>
        <w:div w:id="543950048">
          <w:marLeft w:val="547"/>
          <w:marRight w:val="0"/>
          <w:marTop w:val="173"/>
          <w:marBottom w:val="0"/>
          <w:divBdr>
            <w:top w:val="none" w:sz="0" w:space="0" w:color="auto"/>
            <w:left w:val="none" w:sz="0" w:space="0" w:color="auto"/>
            <w:bottom w:val="none" w:sz="0" w:space="0" w:color="auto"/>
            <w:right w:val="none" w:sz="0" w:space="0" w:color="auto"/>
          </w:divBdr>
        </w:div>
        <w:div w:id="1107770819">
          <w:marLeft w:val="547"/>
          <w:marRight w:val="0"/>
          <w:marTop w:val="173"/>
          <w:marBottom w:val="0"/>
          <w:divBdr>
            <w:top w:val="none" w:sz="0" w:space="0" w:color="auto"/>
            <w:left w:val="none" w:sz="0" w:space="0" w:color="auto"/>
            <w:bottom w:val="none" w:sz="0" w:space="0" w:color="auto"/>
            <w:right w:val="none" w:sz="0" w:space="0" w:color="auto"/>
          </w:divBdr>
        </w:div>
      </w:divsChild>
    </w:div>
    <w:div w:id="245848799">
      <w:bodyDiv w:val="1"/>
      <w:marLeft w:val="0"/>
      <w:marRight w:val="0"/>
      <w:marTop w:val="0"/>
      <w:marBottom w:val="0"/>
      <w:divBdr>
        <w:top w:val="none" w:sz="0" w:space="0" w:color="auto"/>
        <w:left w:val="none" w:sz="0" w:space="0" w:color="auto"/>
        <w:bottom w:val="none" w:sz="0" w:space="0" w:color="auto"/>
        <w:right w:val="none" w:sz="0" w:space="0" w:color="auto"/>
      </w:divBdr>
    </w:div>
    <w:div w:id="414060985">
      <w:bodyDiv w:val="1"/>
      <w:marLeft w:val="0"/>
      <w:marRight w:val="0"/>
      <w:marTop w:val="0"/>
      <w:marBottom w:val="0"/>
      <w:divBdr>
        <w:top w:val="none" w:sz="0" w:space="0" w:color="auto"/>
        <w:left w:val="none" w:sz="0" w:space="0" w:color="auto"/>
        <w:bottom w:val="none" w:sz="0" w:space="0" w:color="auto"/>
        <w:right w:val="none" w:sz="0" w:space="0" w:color="auto"/>
      </w:divBdr>
    </w:div>
    <w:div w:id="722873880">
      <w:bodyDiv w:val="1"/>
      <w:marLeft w:val="0"/>
      <w:marRight w:val="0"/>
      <w:marTop w:val="0"/>
      <w:marBottom w:val="0"/>
      <w:divBdr>
        <w:top w:val="none" w:sz="0" w:space="0" w:color="auto"/>
        <w:left w:val="none" w:sz="0" w:space="0" w:color="auto"/>
        <w:bottom w:val="none" w:sz="0" w:space="0" w:color="auto"/>
        <w:right w:val="none" w:sz="0" w:space="0" w:color="auto"/>
      </w:divBdr>
      <w:divsChild>
        <w:div w:id="1723361325">
          <w:marLeft w:val="547"/>
          <w:marRight w:val="0"/>
          <w:marTop w:val="154"/>
          <w:marBottom w:val="0"/>
          <w:divBdr>
            <w:top w:val="none" w:sz="0" w:space="0" w:color="auto"/>
            <w:left w:val="none" w:sz="0" w:space="0" w:color="auto"/>
            <w:bottom w:val="none" w:sz="0" w:space="0" w:color="auto"/>
            <w:right w:val="none" w:sz="0" w:space="0" w:color="auto"/>
          </w:divBdr>
        </w:div>
      </w:divsChild>
    </w:div>
    <w:div w:id="939802934">
      <w:bodyDiv w:val="1"/>
      <w:marLeft w:val="0"/>
      <w:marRight w:val="0"/>
      <w:marTop w:val="0"/>
      <w:marBottom w:val="0"/>
      <w:divBdr>
        <w:top w:val="none" w:sz="0" w:space="0" w:color="auto"/>
        <w:left w:val="none" w:sz="0" w:space="0" w:color="auto"/>
        <w:bottom w:val="none" w:sz="0" w:space="0" w:color="auto"/>
        <w:right w:val="none" w:sz="0" w:space="0" w:color="auto"/>
      </w:divBdr>
      <w:divsChild>
        <w:div w:id="45572204">
          <w:marLeft w:val="965"/>
          <w:marRight w:val="0"/>
          <w:marTop w:val="134"/>
          <w:marBottom w:val="0"/>
          <w:divBdr>
            <w:top w:val="none" w:sz="0" w:space="0" w:color="auto"/>
            <w:left w:val="none" w:sz="0" w:space="0" w:color="auto"/>
            <w:bottom w:val="none" w:sz="0" w:space="0" w:color="auto"/>
            <w:right w:val="none" w:sz="0" w:space="0" w:color="auto"/>
          </w:divBdr>
        </w:div>
        <w:div w:id="180629720">
          <w:marLeft w:val="965"/>
          <w:marRight w:val="0"/>
          <w:marTop w:val="134"/>
          <w:marBottom w:val="0"/>
          <w:divBdr>
            <w:top w:val="none" w:sz="0" w:space="0" w:color="auto"/>
            <w:left w:val="none" w:sz="0" w:space="0" w:color="auto"/>
            <w:bottom w:val="none" w:sz="0" w:space="0" w:color="auto"/>
            <w:right w:val="none" w:sz="0" w:space="0" w:color="auto"/>
          </w:divBdr>
        </w:div>
        <w:div w:id="311644072">
          <w:marLeft w:val="965"/>
          <w:marRight w:val="0"/>
          <w:marTop w:val="134"/>
          <w:marBottom w:val="0"/>
          <w:divBdr>
            <w:top w:val="none" w:sz="0" w:space="0" w:color="auto"/>
            <w:left w:val="none" w:sz="0" w:space="0" w:color="auto"/>
            <w:bottom w:val="none" w:sz="0" w:space="0" w:color="auto"/>
            <w:right w:val="none" w:sz="0" w:space="0" w:color="auto"/>
          </w:divBdr>
        </w:div>
        <w:div w:id="1757745548">
          <w:marLeft w:val="965"/>
          <w:marRight w:val="0"/>
          <w:marTop w:val="134"/>
          <w:marBottom w:val="0"/>
          <w:divBdr>
            <w:top w:val="none" w:sz="0" w:space="0" w:color="auto"/>
            <w:left w:val="none" w:sz="0" w:space="0" w:color="auto"/>
            <w:bottom w:val="none" w:sz="0" w:space="0" w:color="auto"/>
            <w:right w:val="none" w:sz="0" w:space="0" w:color="auto"/>
          </w:divBdr>
        </w:div>
      </w:divsChild>
    </w:div>
    <w:div w:id="1174413962">
      <w:bodyDiv w:val="1"/>
      <w:marLeft w:val="0"/>
      <w:marRight w:val="0"/>
      <w:marTop w:val="0"/>
      <w:marBottom w:val="0"/>
      <w:divBdr>
        <w:top w:val="none" w:sz="0" w:space="0" w:color="auto"/>
        <w:left w:val="none" w:sz="0" w:space="0" w:color="auto"/>
        <w:bottom w:val="none" w:sz="0" w:space="0" w:color="auto"/>
        <w:right w:val="none" w:sz="0" w:space="0" w:color="auto"/>
      </w:divBdr>
      <w:divsChild>
        <w:div w:id="159197573">
          <w:marLeft w:val="547"/>
          <w:marRight w:val="0"/>
          <w:marTop w:val="134"/>
          <w:marBottom w:val="0"/>
          <w:divBdr>
            <w:top w:val="none" w:sz="0" w:space="0" w:color="auto"/>
            <w:left w:val="none" w:sz="0" w:space="0" w:color="auto"/>
            <w:bottom w:val="none" w:sz="0" w:space="0" w:color="auto"/>
            <w:right w:val="none" w:sz="0" w:space="0" w:color="auto"/>
          </w:divBdr>
        </w:div>
        <w:div w:id="398020497">
          <w:marLeft w:val="547"/>
          <w:marRight w:val="0"/>
          <w:marTop w:val="134"/>
          <w:marBottom w:val="0"/>
          <w:divBdr>
            <w:top w:val="none" w:sz="0" w:space="0" w:color="auto"/>
            <w:left w:val="none" w:sz="0" w:space="0" w:color="auto"/>
            <w:bottom w:val="none" w:sz="0" w:space="0" w:color="auto"/>
            <w:right w:val="none" w:sz="0" w:space="0" w:color="auto"/>
          </w:divBdr>
        </w:div>
        <w:div w:id="1550536424">
          <w:marLeft w:val="547"/>
          <w:marRight w:val="0"/>
          <w:marTop w:val="134"/>
          <w:marBottom w:val="0"/>
          <w:divBdr>
            <w:top w:val="none" w:sz="0" w:space="0" w:color="auto"/>
            <w:left w:val="none" w:sz="0" w:space="0" w:color="auto"/>
            <w:bottom w:val="none" w:sz="0" w:space="0" w:color="auto"/>
            <w:right w:val="none" w:sz="0" w:space="0" w:color="auto"/>
          </w:divBdr>
        </w:div>
      </w:divsChild>
    </w:div>
    <w:div w:id="1450394099">
      <w:bodyDiv w:val="1"/>
      <w:marLeft w:val="0"/>
      <w:marRight w:val="0"/>
      <w:marTop w:val="0"/>
      <w:marBottom w:val="0"/>
      <w:divBdr>
        <w:top w:val="none" w:sz="0" w:space="0" w:color="auto"/>
        <w:left w:val="none" w:sz="0" w:space="0" w:color="auto"/>
        <w:bottom w:val="none" w:sz="0" w:space="0" w:color="auto"/>
        <w:right w:val="none" w:sz="0" w:space="0" w:color="auto"/>
      </w:divBdr>
      <w:divsChild>
        <w:div w:id="130444234">
          <w:marLeft w:val="547"/>
          <w:marRight w:val="0"/>
          <w:marTop w:val="154"/>
          <w:marBottom w:val="0"/>
          <w:divBdr>
            <w:top w:val="none" w:sz="0" w:space="0" w:color="auto"/>
            <w:left w:val="none" w:sz="0" w:space="0" w:color="auto"/>
            <w:bottom w:val="none" w:sz="0" w:space="0" w:color="auto"/>
            <w:right w:val="none" w:sz="0" w:space="0" w:color="auto"/>
          </w:divBdr>
        </w:div>
      </w:divsChild>
    </w:div>
    <w:div w:id="1613592400">
      <w:bodyDiv w:val="1"/>
      <w:marLeft w:val="0"/>
      <w:marRight w:val="0"/>
      <w:marTop w:val="0"/>
      <w:marBottom w:val="0"/>
      <w:divBdr>
        <w:top w:val="none" w:sz="0" w:space="0" w:color="auto"/>
        <w:left w:val="none" w:sz="0" w:space="0" w:color="auto"/>
        <w:bottom w:val="none" w:sz="0" w:space="0" w:color="auto"/>
        <w:right w:val="none" w:sz="0" w:space="0" w:color="auto"/>
      </w:divBdr>
      <w:divsChild>
        <w:div w:id="149831447">
          <w:marLeft w:val="547"/>
          <w:marRight w:val="0"/>
          <w:marTop w:val="134"/>
          <w:marBottom w:val="0"/>
          <w:divBdr>
            <w:top w:val="none" w:sz="0" w:space="0" w:color="auto"/>
            <w:left w:val="none" w:sz="0" w:space="0" w:color="auto"/>
            <w:bottom w:val="none" w:sz="0" w:space="0" w:color="auto"/>
            <w:right w:val="none" w:sz="0" w:space="0" w:color="auto"/>
          </w:divBdr>
        </w:div>
        <w:div w:id="1217669952">
          <w:marLeft w:val="547"/>
          <w:marRight w:val="0"/>
          <w:marTop w:val="134"/>
          <w:marBottom w:val="0"/>
          <w:divBdr>
            <w:top w:val="none" w:sz="0" w:space="0" w:color="auto"/>
            <w:left w:val="none" w:sz="0" w:space="0" w:color="auto"/>
            <w:bottom w:val="none" w:sz="0" w:space="0" w:color="auto"/>
            <w:right w:val="none" w:sz="0" w:space="0" w:color="auto"/>
          </w:divBdr>
        </w:div>
        <w:div w:id="1533149450">
          <w:marLeft w:val="547"/>
          <w:marRight w:val="0"/>
          <w:marTop w:val="134"/>
          <w:marBottom w:val="0"/>
          <w:divBdr>
            <w:top w:val="none" w:sz="0" w:space="0" w:color="auto"/>
            <w:left w:val="none" w:sz="0" w:space="0" w:color="auto"/>
            <w:bottom w:val="none" w:sz="0" w:space="0" w:color="auto"/>
            <w:right w:val="none" w:sz="0" w:space="0" w:color="auto"/>
          </w:divBdr>
        </w:div>
        <w:div w:id="1542476241">
          <w:marLeft w:val="547"/>
          <w:marRight w:val="0"/>
          <w:marTop w:val="134"/>
          <w:marBottom w:val="0"/>
          <w:divBdr>
            <w:top w:val="none" w:sz="0" w:space="0" w:color="auto"/>
            <w:left w:val="none" w:sz="0" w:space="0" w:color="auto"/>
            <w:bottom w:val="none" w:sz="0" w:space="0" w:color="auto"/>
            <w:right w:val="none" w:sz="0" w:space="0" w:color="auto"/>
          </w:divBdr>
        </w:div>
      </w:divsChild>
    </w:div>
    <w:div w:id="1953130856">
      <w:bodyDiv w:val="1"/>
      <w:marLeft w:val="0"/>
      <w:marRight w:val="0"/>
      <w:marTop w:val="0"/>
      <w:marBottom w:val="0"/>
      <w:divBdr>
        <w:top w:val="none" w:sz="0" w:space="0" w:color="auto"/>
        <w:left w:val="none" w:sz="0" w:space="0" w:color="auto"/>
        <w:bottom w:val="none" w:sz="0" w:space="0" w:color="auto"/>
        <w:right w:val="none" w:sz="0" w:space="0" w:color="auto"/>
      </w:divBdr>
      <w:divsChild>
        <w:div w:id="1561937808">
          <w:marLeft w:val="547"/>
          <w:marRight w:val="0"/>
          <w:marTop w:val="154"/>
          <w:marBottom w:val="0"/>
          <w:divBdr>
            <w:top w:val="none" w:sz="0" w:space="0" w:color="auto"/>
            <w:left w:val="none" w:sz="0" w:space="0" w:color="auto"/>
            <w:bottom w:val="none" w:sz="0" w:space="0" w:color="auto"/>
            <w:right w:val="none" w:sz="0" w:space="0" w:color="auto"/>
          </w:divBdr>
        </w:div>
      </w:divsChild>
    </w:div>
    <w:div w:id="2119175391">
      <w:bodyDiv w:val="1"/>
      <w:marLeft w:val="0"/>
      <w:marRight w:val="0"/>
      <w:marTop w:val="0"/>
      <w:marBottom w:val="0"/>
      <w:divBdr>
        <w:top w:val="none" w:sz="0" w:space="0" w:color="auto"/>
        <w:left w:val="none" w:sz="0" w:space="0" w:color="auto"/>
        <w:bottom w:val="none" w:sz="0" w:space="0" w:color="auto"/>
        <w:right w:val="none" w:sz="0" w:space="0" w:color="auto"/>
      </w:divBdr>
      <w:divsChild>
        <w:div w:id="1940135181">
          <w:marLeft w:val="547"/>
          <w:marRight w:val="0"/>
          <w:marTop w:val="154"/>
          <w:marBottom w:val="0"/>
          <w:divBdr>
            <w:top w:val="none" w:sz="0" w:space="0" w:color="auto"/>
            <w:left w:val="none" w:sz="0" w:space="0" w:color="auto"/>
            <w:bottom w:val="none" w:sz="0" w:space="0" w:color="auto"/>
            <w:right w:val="none" w:sz="0" w:space="0" w:color="auto"/>
          </w:divBdr>
        </w:div>
      </w:divsChild>
    </w:div>
    <w:div w:id="2142381072">
      <w:bodyDiv w:val="1"/>
      <w:marLeft w:val="0"/>
      <w:marRight w:val="0"/>
      <w:marTop w:val="0"/>
      <w:marBottom w:val="0"/>
      <w:divBdr>
        <w:top w:val="none" w:sz="0" w:space="0" w:color="auto"/>
        <w:left w:val="none" w:sz="0" w:space="0" w:color="auto"/>
        <w:bottom w:val="none" w:sz="0" w:space="0" w:color="auto"/>
        <w:right w:val="none" w:sz="0" w:space="0" w:color="auto"/>
      </w:divBdr>
      <w:divsChild>
        <w:div w:id="68297242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w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hyperlink" Target="mailto:advocate@drme.org" TargetMode="External"/><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17A5C-C55B-4C2A-808C-341C5C49D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1370</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9161</CharactersWithSpaces>
  <SharedDoc>false</SharedDoc>
  <HLinks>
    <vt:vector size="6" baseType="variant">
      <vt:variant>
        <vt:i4>6357064</vt:i4>
      </vt:variant>
      <vt:variant>
        <vt:i4>0</vt:i4>
      </vt:variant>
      <vt:variant>
        <vt:i4>0</vt:i4>
      </vt:variant>
      <vt:variant>
        <vt:i4>5</vt:i4>
      </vt:variant>
      <vt:variant>
        <vt:lpwstr>mailto:advocate@drcme.org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R. Squires</dc:creator>
  <cp:lastModifiedBy>Sara R. Squires</cp:lastModifiedBy>
  <cp:revision>5</cp:revision>
  <cp:lastPrinted>2019-04-08T18:12:00Z</cp:lastPrinted>
  <dcterms:created xsi:type="dcterms:W3CDTF">2019-02-27T16:53:00Z</dcterms:created>
  <dcterms:modified xsi:type="dcterms:W3CDTF">2019-04-08T18:13:00Z</dcterms:modified>
</cp:coreProperties>
</file>